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BD47" w14:textId="1B0BBE4E" w:rsidR="00A66E28" w:rsidRPr="00703CDF" w:rsidRDefault="00A66E28" w:rsidP="00A66E28">
      <w:pPr>
        <w:jc w:val="center"/>
        <w:rPr>
          <w:rFonts w:ascii="游ゴシック" w:eastAsia="游ゴシック" w:hAnsi="游ゴシック"/>
          <w:b/>
          <w:bCs/>
          <w:color w:val="B6A1CC"/>
        </w:rPr>
      </w:pPr>
      <w:bookmarkStart w:id="0" w:name="_GoBack"/>
      <w:bookmarkEnd w:id="0"/>
      <w:r w:rsidRPr="00703CDF">
        <w:rPr>
          <w:rFonts w:ascii="游ゴシック" w:eastAsia="游ゴシック" w:hAnsi="游ゴシック"/>
          <w:b/>
          <w:bCs/>
          <w:color w:val="B6A1CC"/>
        </w:rPr>
        <w:t xml:space="preserve">AI Samurai Slash </w:t>
      </w:r>
      <w:r w:rsidRPr="00703CDF">
        <w:rPr>
          <w:rFonts w:ascii="游ゴシック" w:eastAsia="游ゴシック" w:hAnsi="游ゴシック" w:hint="eastAsia"/>
          <w:b/>
          <w:bCs/>
          <w:color w:val="B6A1CC"/>
        </w:rPr>
        <w:t>無効資料調査　依頼書　記入例</w:t>
      </w:r>
    </w:p>
    <w:tbl>
      <w:tblPr>
        <w:tblW w:w="0" w:type="auto"/>
        <w:tblLook w:val="01E0" w:firstRow="1" w:lastRow="1" w:firstColumn="1" w:lastColumn="1" w:noHBand="0" w:noVBand="0"/>
      </w:tblPr>
      <w:tblGrid>
        <w:gridCol w:w="8498"/>
      </w:tblGrid>
      <w:tr w:rsidR="00C73048" w:rsidRPr="00C73048" w14:paraId="723CF17E" w14:textId="77777777" w:rsidTr="00C73048">
        <w:tc>
          <w:tcPr>
            <w:tcW w:w="8498" w:type="dxa"/>
          </w:tcPr>
          <w:p w14:paraId="59BAE701" w14:textId="222419AF" w:rsidR="00C73048" w:rsidRPr="00C73048" w:rsidRDefault="00114E9B" w:rsidP="00C9721E">
            <w:pPr>
              <w:jc w:val="right"/>
              <w:rPr>
                <w:rFonts w:ascii="游ゴシック" w:eastAsia="游ゴシック" w:hAnsi="游ゴシック" w:cs="Arial"/>
                <w:sz w:val="20"/>
                <w:szCs w:val="20"/>
              </w:rPr>
            </w:pPr>
            <w:r>
              <w:rPr>
                <w:rFonts w:ascii="游ゴシック" w:eastAsia="游ゴシック" w:hAnsi="游ゴシック" w:cs="Arial"/>
                <w:sz w:val="18"/>
                <w:szCs w:val="18"/>
              </w:rPr>
              <w:fldChar w:fldCharType="begin">
                <w:ffData>
                  <w:name w:val="テキスト1"/>
                  <w:enabled/>
                  <w:calcOnExit w:val="0"/>
                  <w:textInput/>
                </w:ffData>
              </w:fldChar>
            </w:r>
            <w:bookmarkStart w:id="1" w:name="テキスト1"/>
            <w:r>
              <w:rPr>
                <w:rFonts w:ascii="游ゴシック" w:eastAsia="游ゴシック" w:hAnsi="游ゴシック" w:cs="Arial"/>
                <w:sz w:val="18"/>
                <w:szCs w:val="18"/>
              </w:rPr>
              <w:instrText xml:space="preserve"> </w:instrText>
            </w:r>
            <w:r>
              <w:rPr>
                <w:rFonts w:ascii="游ゴシック" w:eastAsia="游ゴシック" w:hAnsi="游ゴシック" w:cs="Arial" w:hint="eastAsia"/>
                <w:sz w:val="18"/>
                <w:szCs w:val="18"/>
              </w:rPr>
              <w:instrText>FORMTEXT</w:instrText>
            </w:r>
            <w:r>
              <w:rPr>
                <w:rFonts w:ascii="游ゴシック" w:eastAsia="游ゴシック" w:hAnsi="游ゴシック" w:cs="Arial"/>
                <w:sz w:val="18"/>
                <w:szCs w:val="18"/>
              </w:rPr>
              <w:instrText xml:space="preserve">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sz w:val="18"/>
                <w:szCs w:val="18"/>
              </w:rPr>
              <w:fldChar w:fldCharType="end"/>
            </w:r>
            <w:bookmarkEnd w:id="1"/>
            <w:r w:rsidR="001A42FA">
              <w:rPr>
                <w:rFonts w:ascii="游ゴシック" w:eastAsia="游ゴシック" w:hAnsi="游ゴシック" w:cs="Arial" w:hint="eastAsia"/>
                <w:sz w:val="18"/>
                <w:szCs w:val="18"/>
              </w:rPr>
              <w:t>AI Samurai Slash</w:t>
            </w:r>
            <w:r w:rsidR="00AC3A2A" w:rsidRPr="00AC3A2A">
              <w:rPr>
                <w:rFonts w:ascii="游ゴシック" w:eastAsia="游ゴシック" w:hAnsi="游ゴシック" w:cs="Arial" w:hint="eastAsia"/>
                <w:b/>
                <w:bCs/>
                <w:color w:val="B6A1CC"/>
                <w:sz w:val="18"/>
                <w:szCs w:val="18"/>
              </w:rPr>
              <w:t>無効資料</w:t>
            </w:r>
            <w:r w:rsidR="001A42FA" w:rsidRPr="00AC3A2A">
              <w:rPr>
                <w:rFonts w:ascii="游ゴシック" w:eastAsia="游ゴシック" w:hAnsi="游ゴシック" w:cs="Arial" w:hint="eastAsia"/>
                <w:b/>
                <w:bCs/>
                <w:color w:val="B6A1CC"/>
                <w:sz w:val="18"/>
                <w:szCs w:val="18"/>
                <w:lang w:eastAsia="zh-TW"/>
              </w:rPr>
              <w:t>調査</w:t>
            </w:r>
            <w:r w:rsidR="001A42FA" w:rsidRPr="001E2773">
              <w:rPr>
                <w:rFonts w:ascii="游ゴシック" w:eastAsia="游ゴシック" w:hAnsi="游ゴシック" w:cs="Arial" w:hint="eastAsia"/>
                <w:sz w:val="18"/>
                <w:szCs w:val="18"/>
              </w:rPr>
              <w:t>（</w:t>
            </w:r>
            <w:r w:rsidR="00AC3A2A">
              <w:rPr>
                <w:rFonts w:ascii="游ゴシック" w:eastAsia="游ゴシック" w:hAnsi="游ゴシック" w:cs="Arial" w:hint="eastAsia"/>
                <w:sz w:val="18"/>
                <w:szCs w:val="18"/>
              </w:rPr>
              <w:t>390</w:t>
            </w:r>
            <w:r w:rsidR="001A42FA" w:rsidRPr="001E2773">
              <w:rPr>
                <w:rFonts w:ascii="游ゴシック" w:eastAsia="游ゴシック" w:hAnsi="游ゴシック" w:cs="Arial"/>
                <w:sz w:val="18"/>
                <w:szCs w:val="18"/>
              </w:rPr>
              <w:t>,</w:t>
            </w:r>
            <w:r w:rsidR="00AC3A2A">
              <w:rPr>
                <w:rFonts w:ascii="游ゴシック" w:eastAsia="游ゴシック" w:hAnsi="游ゴシック" w:cs="Arial" w:hint="eastAsia"/>
                <w:sz w:val="18"/>
                <w:szCs w:val="18"/>
              </w:rPr>
              <w:t>0</w:t>
            </w:r>
            <w:r w:rsidR="001A42FA" w:rsidRPr="001E2773">
              <w:rPr>
                <w:rFonts w:ascii="游ゴシック" w:eastAsia="游ゴシック" w:hAnsi="游ゴシック" w:cs="Arial" w:hint="eastAsia"/>
                <w:sz w:val="18"/>
                <w:szCs w:val="18"/>
              </w:rPr>
              <w:t>00円</w:t>
            </w:r>
            <w:r w:rsidR="001A42FA" w:rsidRPr="001E2773">
              <w:rPr>
                <w:rFonts w:ascii="游ゴシック" w:eastAsia="游ゴシック" w:hAnsi="游ゴシック" w:cs="Arial"/>
                <w:sz w:val="18"/>
                <w:szCs w:val="18"/>
              </w:rPr>
              <w:t>(</w:t>
            </w:r>
            <w:r w:rsidR="001A42FA" w:rsidRPr="001E2773">
              <w:rPr>
                <w:rFonts w:ascii="游ゴシック" w:eastAsia="游ゴシック" w:hAnsi="游ゴシック" w:cs="Arial" w:hint="eastAsia"/>
                <w:sz w:val="18"/>
                <w:szCs w:val="18"/>
              </w:rPr>
              <w:t>税別</w:t>
            </w:r>
            <w:r w:rsidR="001A42FA" w:rsidRPr="001E2773">
              <w:rPr>
                <w:rFonts w:ascii="游ゴシック" w:eastAsia="游ゴシック" w:hAnsi="游ゴシック" w:cs="Arial"/>
                <w:sz w:val="18"/>
                <w:szCs w:val="18"/>
              </w:rPr>
              <w:t>))</w:t>
            </w:r>
            <w:r w:rsidR="00C73048" w:rsidRPr="00C73048">
              <w:rPr>
                <w:rFonts w:ascii="游ゴシック" w:eastAsia="游ゴシック" w:hAnsi="游ゴシック" w:cs="Arial"/>
                <w:sz w:val="20"/>
                <w:szCs w:val="20"/>
              </w:rPr>
              <w:t>ご依頼日：</w:t>
            </w:r>
            <w:r w:rsidR="001A42FA">
              <w:rPr>
                <w:rFonts w:ascii="游ゴシック" w:eastAsia="游ゴシック" w:hAnsi="游ゴシック" w:cs="Arial" w:hint="eastAsia"/>
                <w:sz w:val="20"/>
                <w:szCs w:val="20"/>
              </w:rPr>
              <w:t>2020</w:t>
            </w:r>
            <w:r w:rsidR="00C73048" w:rsidRPr="00C73048">
              <w:rPr>
                <w:rFonts w:ascii="游ゴシック" w:eastAsia="游ゴシック" w:hAnsi="游ゴシック" w:cs="Arial" w:hint="eastAsia"/>
                <w:sz w:val="20"/>
                <w:szCs w:val="20"/>
              </w:rPr>
              <w:t>年</w:t>
            </w:r>
            <w:r w:rsidR="00280575">
              <w:rPr>
                <w:rFonts w:ascii="游ゴシック" w:eastAsia="游ゴシック" w:hAnsi="游ゴシック" w:cs="Arial" w:hint="eastAsia"/>
                <w:sz w:val="20"/>
                <w:szCs w:val="20"/>
              </w:rPr>
              <w:t>00</w:t>
            </w:r>
            <w:r w:rsidR="00C73048" w:rsidRPr="00C73048">
              <w:rPr>
                <w:rFonts w:ascii="游ゴシック" w:eastAsia="游ゴシック" w:hAnsi="游ゴシック" w:cs="Arial" w:hint="eastAsia"/>
                <w:sz w:val="20"/>
                <w:szCs w:val="20"/>
              </w:rPr>
              <w:t>月</w:t>
            </w:r>
            <w:r w:rsidR="00280575">
              <w:rPr>
                <w:rFonts w:ascii="游ゴシック" w:eastAsia="游ゴシック" w:hAnsi="游ゴシック" w:cs="Arial" w:hint="eastAsia"/>
                <w:sz w:val="20"/>
                <w:szCs w:val="20"/>
              </w:rPr>
              <w:t>00</w:t>
            </w:r>
            <w:r w:rsidR="00C73048" w:rsidRPr="00C73048">
              <w:rPr>
                <w:rFonts w:ascii="游ゴシック" w:eastAsia="游ゴシック" w:hAnsi="游ゴシック" w:cs="Arial" w:hint="eastAsia"/>
                <w:sz w:val="20"/>
                <w:szCs w:val="20"/>
              </w:rPr>
              <w:t>日</w:t>
            </w:r>
          </w:p>
        </w:tc>
      </w:tr>
      <w:tr w:rsidR="001A42FA" w:rsidRPr="00C73048" w14:paraId="30355BAB" w14:textId="77777777" w:rsidTr="00C73048">
        <w:tc>
          <w:tcPr>
            <w:tcW w:w="8498" w:type="dxa"/>
          </w:tcPr>
          <w:p w14:paraId="270970B3" w14:textId="77777777" w:rsidR="001A42FA" w:rsidRDefault="001A42FA" w:rsidP="00C9721E">
            <w:pPr>
              <w:jc w:val="right"/>
              <w:rPr>
                <w:rFonts w:ascii="游ゴシック" w:eastAsia="游ゴシック" w:hAnsi="游ゴシック" w:cs="Arial"/>
                <w:sz w:val="18"/>
                <w:szCs w:val="18"/>
              </w:rPr>
            </w:pPr>
            <w:r>
              <w:rPr>
                <w:rFonts w:ascii="游ゴシック" w:eastAsia="游ゴシック" w:hAnsi="游ゴシック" w:cs="Arial" w:hint="eastAsia"/>
                <w:sz w:val="18"/>
                <w:szCs w:val="18"/>
              </w:rPr>
              <w:t>以下の項目を全て記入の上</w:t>
            </w:r>
            <w:r>
              <w:rPr>
                <w:rFonts w:ascii="游ゴシック" w:eastAsia="游ゴシック" w:hAnsi="游ゴシック" w:cs="Arial"/>
                <w:sz w:val="18"/>
                <w:szCs w:val="18"/>
              </w:rPr>
              <w:t>、</w:t>
            </w:r>
            <w:hyperlink r:id="rId7" w:history="1">
              <w:r w:rsidRPr="00CA5EDF">
                <w:rPr>
                  <w:rStyle w:val="a9"/>
                  <w:rFonts w:ascii="游ゴシック" w:eastAsia="游ゴシック" w:hAnsi="游ゴシック" w:cs="Arial" w:hint="eastAsia"/>
                  <w:sz w:val="18"/>
                  <w:szCs w:val="18"/>
                </w:rPr>
                <w:t>s</w:t>
              </w:r>
              <w:r w:rsidRPr="00CA5EDF">
                <w:rPr>
                  <w:rStyle w:val="a9"/>
                  <w:rFonts w:ascii="游ゴシック" w:eastAsia="游ゴシック" w:hAnsi="游ゴシック" w:cs="Arial"/>
                  <w:sz w:val="18"/>
                  <w:szCs w:val="18"/>
                </w:rPr>
                <w:t>lash@aisamurai.co.jp</w:t>
              </w:r>
            </w:hyperlink>
            <w:r>
              <w:rPr>
                <w:rFonts w:ascii="游ゴシック" w:eastAsia="游ゴシック" w:hAnsi="游ゴシック" w:cs="Arial" w:hint="eastAsia"/>
                <w:sz w:val="18"/>
                <w:szCs w:val="18"/>
              </w:rPr>
              <w:t>にメールにてご送付ください。</w:t>
            </w:r>
          </w:p>
        </w:tc>
      </w:tr>
    </w:tbl>
    <w:p w14:paraId="0A0A8465" w14:textId="77777777" w:rsidR="00C73048" w:rsidRPr="00C73048" w:rsidRDefault="00C73048" w:rsidP="00C73048">
      <w:pPr>
        <w:snapToGrid w:val="0"/>
        <w:spacing w:line="120" w:lineRule="auto"/>
        <w:rPr>
          <w:rFonts w:ascii="游ゴシック" w:eastAsia="游ゴシック" w:hAnsi="游ゴシック"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804"/>
      </w:tblGrid>
      <w:tr w:rsidR="00C73048" w:rsidRPr="00C73048" w14:paraId="64F4FC09" w14:textId="77777777" w:rsidTr="00AC3A2A">
        <w:trPr>
          <w:trHeight w:val="345"/>
        </w:trPr>
        <w:tc>
          <w:tcPr>
            <w:tcW w:w="1696" w:type="dxa"/>
            <w:shd w:val="clear" w:color="auto" w:fill="B6A1CC"/>
            <w:vAlign w:val="center"/>
          </w:tcPr>
          <w:p w14:paraId="5085BEED"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御社名</w:t>
            </w:r>
          </w:p>
        </w:tc>
        <w:tc>
          <w:tcPr>
            <w:tcW w:w="6804" w:type="dxa"/>
            <w:tcBorders>
              <w:right w:val="single" w:sz="4" w:space="0" w:color="auto"/>
            </w:tcBorders>
          </w:tcPr>
          <w:p w14:paraId="35FA78B1" w14:textId="3454EFB2" w:rsidR="00C73048" w:rsidRPr="001E2773" w:rsidRDefault="00280575"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11"/>
                  <w:enabled/>
                  <w:calcOnExit w:val="0"/>
                  <w:textInput/>
                </w:ffData>
              </w:fldChar>
            </w:r>
            <w:bookmarkStart w:id="2" w:name="テキスト11"/>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Pr>
                <w:rFonts w:ascii="游ゴシック" w:eastAsia="游ゴシック" w:hAnsi="游ゴシック" w:cs="Arial" w:hint="eastAsia"/>
                <w:sz w:val="18"/>
                <w:szCs w:val="18"/>
              </w:rPr>
              <w:t>株式会社</w:t>
            </w:r>
            <w:r>
              <w:rPr>
                <w:rFonts w:ascii="游ゴシック" w:eastAsia="游ゴシック" w:hAnsi="游ゴシック" w:cs="Arial"/>
                <w:noProof/>
                <w:sz w:val="18"/>
                <w:szCs w:val="18"/>
              </w:rPr>
              <w:t>AI Samurai</w:t>
            </w:r>
            <w:r>
              <w:rPr>
                <w:rFonts w:ascii="游ゴシック" w:eastAsia="游ゴシック" w:hAnsi="游ゴシック" w:cs="Arial"/>
                <w:sz w:val="18"/>
                <w:szCs w:val="18"/>
              </w:rPr>
              <w:fldChar w:fldCharType="end"/>
            </w:r>
            <w:bookmarkEnd w:id="2"/>
          </w:p>
        </w:tc>
      </w:tr>
      <w:tr w:rsidR="00C73048" w:rsidRPr="00C73048" w14:paraId="11FE7EDA" w14:textId="77777777" w:rsidTr="00AC3A2A">
        <w:trPr>
          <w:trHeight w:val="335"/>
        </w:trPr>
        <w:tc>
          <w:tcPr>
            <w:tcW w:w="1696" w:type="dxa"/>
            <w:shd w:val="clear" w:color="auto" w:fill="B6A1CC"/>
            <w:vAlign w:val="center"/>
          </w:tcPr>
          <w:p w14:paraId="2575C807"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ご担当部署名</w:t>
            </w:r>
          </w:p>
        </w:tc>
        <w:tc>
          <w:tcPr>
            <w:tcW w:w="6804" w:type="dxa"/>
            <w:tcBorders>
              <w:right w:val="single" w:sz="4" w:space="0" w:color="auto"/>
            </w:tcBorders>
          </w:tcPr>
          <w:p w14:paraId="32877775" w14:textId="5DF41366" w:rsidR="00C73048" w:rsidRPr="001E2773" w:rsidRDefault="00280575"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10"/>
                  <w:enabled/>
                  <w:calcOnExit w:val="0"/>
                  <w:textInput/>
                </w:ffData>
              </w:fldChar>
            </w:r>
            <w:bookmarkStart w:id="3" w:name="テキスト10"/>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Pr>
                <w:rFonts w:ascii="游ゴシック" w:eastAsia="游ゴシック" w:hAnsi="游ゴシック" w:cs="Arial" w:hint="eastAsia"/>
                <w:sz w:val="18"/>
                <w:szCs w:val="18"/>
              </w:rPr>
              <w:t>知財事業部</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fldChar w:fldCharType="end"/>
            </w:r>
            <w:bookmarkEnd w:id="3"/>
          </w:p>
        </w:tc>
      </w:tr>
      <w:tr w:rsidR="00C73048" w:rsidRPr="00C73048" w14:paraId="2C478BF2" w14:textId="77777777" w:rsidTr="00AC3A2A">
        <w:trPr>
          <w:trHeight w:val="345"/>
        </w:trPr>
        <w:tc>
          <w:tcPr>
            <w:tcW w:w="1696" w:type="dxa"/>
            <w:shd w:val="clear" w:color="auto" w:fill="B6A1CC"/>
            <w:vAlign w:val="center"/>
          </w:tcPr>
          <w:p w14:paraId="6B551F46"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ご担当者名</w:t>
            </w:r>
          </w:p>
        </w:tc>
        <w:tc>
          <w:tcPr>
            <w:tcW w:w="6804" w:type="dxa"/>
            <w:tcBorders>
              <w:right w:val="single" w:sz="4" w:space="0" w:color="auto"/>
            </w:tcBorders>
          </w:tcPr>
          <w:p w14:paraId="3B9DB578" w14:textId="2146D76C" w:rsidR="00C73048" w:rsidRPr="001E2773" w:rsidRDefault="00280575"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9"/>
                  <w:enabled/>
                  <w:calcOnExit w:val="0"/>
                  <w:textInput/>
                </w:ffData>
              </w:fldChar>
            </w:r>
            <w:bookmarkStart w:id="4" w:name="テキスト9"/>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Pr>
                <w:rFonts w:ascii="游ゴシック" w:eastAsia="游ゴシック" w:hAnsi="游ゴシック" w:cs="Arial" w:hint="eastAsia"/>
                <w:sz w:val="18"/>
                <w:szCs w:val="18"/>
              </w:rPr>
              <w:t>侍　太郎</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t> </w:t>
            </w:r>
            <w:r>
              <w:rPr>
                <w:rFonts w:ascii="游ゴシック" w:eastAsia="游ゴシック" w:hAnsi="游ゴシック" w:cs="Arial"/>
                <w:sz w:val="18"/>
                <w:szCs w:val="18"/>
              </w:rPr>
              <w:fldChar w:fldCharType="end"/>
            </w:r>
            <w:bookmarkEnd w:id="4"/>
          </w:p>
        </w:tc>
      </w:tr>
      <w:tr w:rsidR="00C73048" w:rsidRPr="00C73048" w14:paraId="44A126DD" w14:textId="77777777" w:rsidTr="00AC3A2A">
        <w:trPr>
          <w:trHeight w:val="1028"/>
        </w:trPr>
        <w:tc>
          <w:tcPr>
            <w:tcW w:w="1696" w:type="dxa"/>
            <w:shd w:val="clear" w:color="auto" w:fill="B6A1CC"/>
            <w:vAlign w:val="center"/>
          </w:tcPr>
          <w:p w14:paraId="4FD0841A"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住所</w:t>
            </w:r>
          </w:p>
        </w:tc>
        <w:tc>
          <w:tcPr>
            <w:tcW w:w="6804" w:type="dxa"/>
            <w:tcBorders>
              <w:right w:val="single" w:sz="4" w:space="0" w:color="auto"/>
            </w:tcBorders>
          </w:tcPr>
          <w:p w14:paraId="0D68B456" w14:textId="03DA31A7" w:rsidR="00C73048" w:rsidRPr="001E2773" w:rsidRDefault="00C73048"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w:t>
            </w:r>
            <w:r w:rsidR="00280575">
              <w:rPr>
                <w:rFonts w:ascii="游ゴシック" w:eastAsia="游ゴシック" w:hAnsi="游ゴシック" w:cs="Arial"/>
                <w:sz w:val="18"/>
                <w:szCs w:val="18"/>
              </w:rPr>
              <w:fldChar w:fldCharType="begin">
                <w:ffData>
                  <w:name w:val="テキスト8"/>
                  <w:enabled/>
                  <w:calcOnExit w:val="0"/>
                  <w:textInput/>
                </w:ffData>
              </w:fldChar>
            </w:r>
            <w:bookmarkStart w:id="5" w:name="テキスト8"/>
            <w:r w:rsidR="00280575">
              <w:rPr>
                <w:rFonts w:ascii="游ゴシック" w:eastAsia="游ゴシック" w:hAnsi="游ゴシック" w:cs="Arial"/>
                <w:sz w:val="18"/>
                <w:szCs w:val="18"/>
              </w:rPr>
              <w:instrText xml:space="preserve"> </w:instrText>
            </w:r>
            <w:r w:rsidR="00280575">
              <w:rPr>
                <w:rFonts w:ascii="游ゴシック" w:eastAsia="游ゴシック" w:hAnsi="游ゴシック" w:cs="Arial" w:hint="eastAsia"/>
                <w:sz w:val="18"/>
                <w:szCs w:val="18"/>
              </w:rPr>
              <w:instrText>FORMTEXT</w:instrText>
            </w:r>
            <w:r w:rsidR="00280575">
              <w:rPr>
                <w:rFonts w:ascii="游ゴシック" w:eastAsia="游ゴシック" w:hAnsi="游ゴシック" w:cs="Arial"/>
                <w:sz w:val="18"/>
                <w:szCs w:val="18"/>
              </w:rPr>
              <w:instrText xml:space="preserve"> </w:instrText>
            </w:r>
            <w:r w:rsidR="00280575">
              <w:rPr>
                <w:rFonts w:ascii="游ゴシック" w:eastAsia="游ゴシック" w:hAnsi="游ゴシック" w:cs="Arial"/>
                <w:sz w:val="18"/>
                <w:szCs w:val="18"/>
              </w:rPr>
            </w:r>
            <w:r w:rsidR="00280575">
              <w:rPr>
                <w:rFonts w:ascii="游ゴシック" w:eastAsia="游ゴシック" w:hAnsi="游ゴシック" w:cs="Arial"/>
                <w:sz w:val="18"/>
                <w:szCs w:val="18"/>
              </w:rPr>
              <w:fldChar w:fldCharType="separate"/>
            </w:r>
            <w:r w:rsidR="00280575" w:rsidRPr="00F121F8">
              <w:rPr>
                <w:rFonts w:ascii="游ゴシック" w:eastAsia="游ゴシック" w:hAnsi="游ゴシック" w:cs="Arial"/>
                <w:sz w:val="18"/>
                <w:szCs w:val="18"/>
              </w:rPr>
              <w:t>100-0004</w:t>
            </w:r>
            <w:r w:rsidR="00280575">
              <w:rPr>
                <w:rFonts w:ascii="游ゴシック" w:eastAsia="游ゴシック" w:hAnsi="游ゴシック" w:cs="Arial"/>
                <w:sz w:val="18"/>
                <w:szCs w:val="18"/>
              </w:rPr>
              <w:fldChar w:fldCharType="end"/>
            </w:r>
            <w:bookmarkEnd w:id="5"/>
          </w:p>
          <w:p w14:paraId="2F93888B" w14:textId="77777777" w:rsidR="00280575" w:rsidRPr="00280575" w:rsidRDefault="00E95B66" w:rsidP="00280575">
            <w:pPr>
              <w:rPr>
                <w:rFonts w:ascii="游ゴシック" w:eastAsia="游ゴシック" w:hAnsi="游ゴシック" w:cs="Arial"/>
                <w:noProof/>
                <w:sz w:val="18"/>
                <w:szCs w:val="18"/>
              </w:rPr>
            </w:pPr>
            <w:r>
              <w:rPr>
                <w:rFonts w:ascii="游ゴシック" w:eastAsia="游ゴシック" w:hAnsi="游ゴシック" w:cs="Arial"/>
                <w:sz w:val="18"/>
                <w:szCs w:val="18"/>
              </w:rPr>
              <w:fldChar w:fldCharType="begin">
                <w:ffData>
                  <w:name w:val="テキスト6"/>
                  <w:enabled/>
                  <w:calcOnExit w:val="0"/>
                  <w:textInput/>
                </w:ffData>
              </w:fldChar>
            </w:r>
            <w:bookmarkStart w:id="6" w:name="テキスト6"/>
            <w:r>
              <w:rPr>
                <w:rFonts w:ascii="游ゴシック" w:eastAsia="游ゴシック" w:hAnsi="游ゴシック" w:cs="Arial"/>
                <w:sz w:val="18"/>
                <w:szCs w:val="18"/>
              </w:rPr>
              <w:instrText xml:space="preserve"> </w:instrText>
            </w:r>
            <w:r>
              <w:rPr>
                <w:rFonts w:ascii="游ゴシック" w:eastAsia="游ゴシック" w:hAnsi="游ゴシック" w:cs="Arial" w:hint="eastAsia"/>
                <w:sz w:val="18"/>
                <w:szCs w:val="18"/>
              </w:rPr>
              <w:instrText>FORMTEXT</w:instrText>
            </w:r>
            <w:r>
              <w:rPr>
                <w:rFonts w:ascii="游ゴシック" w:eastAsia="游ゴシック" w:hAnsi="游ゴシック" w:cs="Arial"/>
                <w:sz w:val="18"/>
                <w:szCs w:val="18"/>
              </w:rPr>
              <w:instrText xml:space="preserve">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280575" w:rsidRPr="00280575">
              <w:rPr>
                <w:rFonts w:ascii="游ゴシック" w:eastAsia="游ゴシック" w:hAnsi="游ゴシック" w:cs="Arial" w:hint="eastAsia"/>
                <w:noProof/>
                <w:sz w:val="18"/>
                <w:szCs w:val="18"/>
              </w:rPr>
              <w:t>東京都千代田区大手町一丁目</w:t>
            </w:r>
            <w:r w:rsidR="00280575" w:rsidRPr="00280575">
              <w:rPr>
                <w:rFonts w:ascii="游ゴシック" w:eastAsia="游ゴシック" w:hAnsi="游ゴシック" w:cs="Arial"/>
                <w:noProof/>
                <w:sz w:val="18"/>
                <w:szCs w:val="18"/>
              </w:rPr>
              <w:t>6番1号</w:t>
            </w:r>
          </w:p>
          <w:p w14:paraId="61B700A8" w14:textId="49E9FC09" w:rsidR="00C73048" w:rsidRPr="001E2773" w:rsidRDefault="00280575" w:rsidP="00280575">
            <w:pPr>
              <w:rPr>
                <w:rFonts w:ascii="游ゴシック" w:eastAsia="游ゴシック" w:hAnsi="游ゴシック" w:cs="Arial"/>
                <w:sz w:val="18"/>
                <w:szCs w:val="18"/>
              </w:rPr>
            </w:pPr>
            <w:r w:rsidRPr="00280575">
              <w:rPr>
                <w:rFonts w:ascii="游ゴシック" w:eastAsia="游ゴシック" w:hAnsi="游ゴシック" w:cs="Arial" w:hint="eastAsia"/>
                <w:noProof/>
                <w:sz w:val="18"/>
                <w:szCs w:val="18"/>
              </w:rPr>
              <w:t>大手町ビル</w:t>
            </w:r>
            <w:r w:rsidRPr="00280575">
              <w:rPr>
                <w:rFonts w:ascii="游ゴシック" w:eastAsia="游ゴシック" w:hAnsi="游ゴシック" w:cs="Arial"/>
                <w:noProof/>
                <w:sz w:val="18"/>
                <w:szCs w:val="18"/>
              </w:rPr>
              <w:t xml:space="preserve">4階          </w:t>
            </w:r>
            <w:r w:rsidR="00E95B66">
              <w:rPr>
                <w:rFonts w:ascii="游ゴシック" w:eastAsia="游ゴシック" w:hAnsi="游ゴシック" w:cs="Arial"/>
                <w:sz w:val="18"/>
                <w:szCs w:val="18"/>
              </w:rPr>
              <w:fldChar w:fldCharType="end"/>
            </w:r>
            <w:bookmarkEnd w:id="6"/>
          </w:p>
        </w:tc>
      </w:tr>
      <w:tr w:rsidR="00C73048" w:rsidRPr="00C73048" w14:paraId="18C75C8A" w14:textId="77777777" w:rsidTr="00AC3A2A">
        <w:trPr>
          <w:trHeight w:val="345"/>
        </w:trPr>
        <w:tc>
          <w:tcPr>
            <w:tcW w:w="1696" w:type="dxa"/>
            <w:shd w:val="clear" w:color="auto" w:fill="B6A1CC"/>
            <w:vAlign w:val="center"/>
          </w:tcPr>
          <w:p w14:paraId="755CD375"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TEL</w:t>
            </w:r>
          </w:p>
        </w:tc>
        <w:tc>
          <w:tcPr>
            <w:tcW w:w="6804" w:type="dxa"/>
            <w:tcBorders>
              <w:right w:val="single" w:sz="4" w:space="0" w:color="auto"/>
            </w:tcBorders>
          </w:tcPr>
          <w:p w14:paraId="05293448" w14:textId="53621740" w:rsidR="00C73048" w:rsidRPr="001E2773" w:rsidRDefault="00E95B66"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5"/>
                  <w:enabled/>
                  <w:calcOnExit w:val="0"/>
                  <w:textInput/>
                </w:ffData>
              </w:fldChar>
            </w:r>
            <w:bookmarkStart w:id="7" w:name="テキスト5"/>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280575" w:rsidRPr="00280575">
              <w:rPr>
                <w:rFonts w:ascii="游ゴシック" w:eastAsia="游ゴシック" w:hAnsi="游ゴシック" w:cs="Arial"/>
                <w:noProof/>
                <w:sz w:val="18"/>
                <w:szCs w:val="18"/>
              </w:rPr>
              <w:t xml:space="preserve">03-6270-5577     </w:t>
            </w:r>
            <w:r>
              <w:rPr>
                <w:rFonts w:ascii="游ゴシック" w:eastAsia="游ゴシック" w:hAnsi="游ゴシック" w:cs="Arial"/>
                <w:sz w:val="18"/>
                <w:szCs w:val="18"/>
              </w:rPr>
              <w:fldChar w:fldCharType="end"/>
            </w:r>
            <w:bookmarkEnd w:id="7"/>
          </w:p>
        </w:tc>
      </w:tr>
      <w:tr w:rsidR="00C73048" w:rsidRPr="00C73048" w14:paraId="469965FA" w14:textId="77777777" w:rsidTr="00AC3A2A">
        <w:trPr>
          <w:trHeight w:val="335"/>
        </w:trPr>
        <w:tc>
          <w:tcPr>
            <w:tcW w:w="1696" w:type="dxa"/>
            <w:shd w:val="clear" w:color="auto" w:fill="B6A1CC"/>
            <w:vAlign w:val="center"/>
          </w:tcPr>
          <w:p w14:paraId="3335DE52"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FAX</w:t>
            </w:r>
          </w:p>
        </w:tc>
        <w:tc>
          <w:tcPr>
            <w:tcW w:w="6804" w:type="dxa"/>
            <w:tcBorders>
              <w:right w:val="single" w:sz="4" w:space="0" w:color="auto"/>
            </w:tcBorders>
          </w:tcPr>
          <w:p w14:paraId="349EAE81" w14:textId="0D27002C" w:rsidR="00C73048" w:rsidRPr="001E2773" w:rsidRDefault="00E95B66"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4"/>
                  <w:enabled/>
                  <w:calcOnExit w:val="0"/>
                  <w:textInput/>
                </w:ffData>
              </w:fldChar>
            </w:r>
            <w:bookmarkStart w:id="8" w:name="テキスト4"/>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280575" w:rsidRPr="00280575">
              <w:rPr>
                <w:rFonts w:ascii="游ゴシック" w:eastAsia="游ゴシック" w:hAnsi="游ゴシック" w:cs="Arial"/>
                <w:noProof/>
                <w:sz w:val="18"/>
                <w:szCs w:val="18"/>
              </w:rPr>
              <w:t>050-3153-3544</w:t>
            </w:r>
            <w:r>
              <w:rPr>
                <w:rFonts w:ascii="游ゴシック" w:eastAsia="游ゴシック" w:hAnsi="游ゴシック" w:cs="Arial"/>
                <w:sz w:val="18"/>
                <w:szCs w:val="18"/>
              </w:rPr>
              <w:fldChar w:fldCharType="end"/>
            </w:r>
            <w:bookmarkEnd w:id="8"/>
          </w:p>
        </w:tc>
      </w:tr>
      <w:tr w:rsidR="00C73048" w:rsidRPr="00C73048" w14:paraId="36462690" w14:textId="77777777" w:rsidTr="00AC3A2A">
        <w:trPr>
          <w:trHeight w:val="345"/>
        </w:trPr>
        <w:tc>
          <w:tcPr>
            <w:tcW w:w="1696" w:type="dxa"/>
            <w:shd w:val="clear" w:color="auto" w:fill="B6A1CC"/>
            <w:vAlign w:val="center"/>
          </w:tcPr>
          <w:p w14:paraId="05E9FCDE" w14:textId="77777777" w:rsidR="00C73048" w:rsidRPr="00AC3A2A" w:rsidRDefault="001A42FA"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b/>
                <w:bCs/>
                <w:color w:val="FFFFFF" w:themeColor="background1"/>
                <w:sz w:val="20"/>
                <w:szCs w:val="20"/>
              </w:rPr>
              <w:t>Email</w:t>
            </w:r>
          </w:p>
        </w:tc>
        <w:tc>
          <w:tcPr>
            <w:tcW w:w="6804" w:type="dxa"/>
            <w:tcBorders>
              <w:right w:val="single" w:sz="4" w:space="0" w:color="auto"/>
            </w:tcBorders>
          </w:tcPr>
          <w:p w14:paraId="7C968A57" w14:textId="275C2921" w:rsidR="00C73048" w:rsidRPr="001E2773" w:rsidRDefault="00E95B66" w:rsidP="00C9721E">
            <w:pPr>
              <w:rPr>
                <w:rFonts w:ascii="游ゴシック" w:eastAsia="游ゴシック" w:hAnsi="游ゴシック" w:cs="Arial"/>
                <w:sz w:val="18"/>
                <w:szCs w:val="18"/>
              </w:rPr>
            </w:pPr>
            <w:r>
              <w:rPr>
                <w:rFonts w:ascii="游ゴシック" w:eastAsia="游ゴシック" w:hAnsi="游ゴシック" w:cs="Arial"/>
                <w:sz w:val="18"/>
                <w:szCs w:val="18"/>
              </w:rPr>
              <w:fldChar w:fldCharType="begin">
                <w:ffData>
                  <w:name w:val="テキスト3"/>
                  <w:enabled/>
                  <w:calcOnExit w:val="0"/>
                  <w:textInput/>
                </w:ffData>
              </w:fldChar>
            </w:r>
            <w:bookmarkStart w:id="9" w:name="テキスト3"/>
            <w:r>
              <w:rPr>
                <w:rFonts w:ascii="游ゴシック" w:eastAsia="游ゴシック" w:hAnsi="游ゴシック" w:cs="Arial"/>
                <w:sz w:val="18"/>
                <w:szCs w:val="18"/>
              </w:rPr>
              <w:instrText xml:space="preserve"> FORMTEXT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sidR="00280575" w:rsidRPr="00280575">
              <w:rPr>
                <w:rFonts w:ascii="游ゴシック" w:eastAsia="游ゴシック" w:hAnsi="游ゴシック" w:cs="Arial"/>
                <w:noProof/>
                <w:sz w:val="18"/>
                <w:szCs w:val="18"/>
              </w:rPr>
              <w:t>slash@aisamurai.co.jp</w:t>
            </w:r>
            <w:r>
              <w:rPr>
                <w:rFonts w:ascii="游ゴシック" w:eastAsia="游ゴシック" w:hAnsi="游ゴシック" w:cs="Arial"/>
                <w:sz w:val="18"/>
                <w:szCs w:val="18"/>
              </w:rPr>
              <w:fldChar w:fldCharType="end"/>
            </w:r>
            <w:bookmarkEnd w:id="9"/>
          </w:p>
        </w:tc>
      </w:tr>
    </w:tbl>
    <w:p w14:paraId="3C423F00" w14:textId="77777777" w:rsidR="00C73048" w:rsidRPr="00C73048" w:rsidRDefault="00C73048" w:rsidP="00C73048">
      <w:pPr>
        <w:snapToGrid w:val="0"/>
        <w:spacing w:line="120" w:lineRule="auto"/>
        <w:rPr>
          <w:rFonts w:ascii="游ゴシック" w:eastAsia="游ゴシック" w:hAnsi="游ゴシック"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1E2773" w:rsidRPr="00C73048" w14:paraId="27EFC812" w14:textId="77777777" w:rsidTr="00AC3A2A">
        <w:trPr>
          <w:trHeight w:val="442"/>
        </w:trPr>
        <w:tc>
          <w:tcPr>
            <w:tcW w:w="1696" w:type="dxa"/>
            <w:shd w:val="clear" w:color="auto" w:fill="B6A1CC"/>
          </w:tcPr>
          <w:p w14:paraId="5477B0ED" w14:textId="77777777" w:rsidR="001E2773" w:rsidRPr="00AC3A2A" w:rsidRDefault="001E2773"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規約について</w:t>
            </w:r>
          </w:p>
        </w:tc>
        <w:tc>
          <w:tcPr>
            <w:tcW w:w="6780" w:type="dxa"/>
          </w:tcPr>
          <w:p w14:paraId="0ECB4A58" w14:textId="67B77CF2" w:rsidR="008E6D15" w:rsidRPr="001E2773" w:rsidRDefault="00224CD3" w:rsidP="00C9721E">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1790082406"/>
                <w14:checkbox>
                  <w14:checked w14:val="0"/>
                  <w14:checkedState w14:val="2612" w14:font="ＭＳ ゴシック"/>
                  <w14:uncheckedState w14:val="2610" w14:font="ＭＳ ゴシック"/>
                </w14:checkbox>
              </w:sdtPr>
              <w:sdtEndPr/>
              <w:sdtContent>
                <w:r w:rsidR="00A66E28">
                  <w:rPr>
                    <w:rFonts w:ascii="ＭＳ ゴシック" w:eastAsia="ＭＳ ゴシック" w:hAnsi="ＭＳ ゴシック" w:cs="Arial" w:hint="eastAsia"/>
                    <w:sz w:val="18"/>
                    <w:szCs w:val="18"/>
                  </w:rPr>
                  <w:t>☐</w:t>
                </w:r>
              </w:sdtContent>
            </w:sdt>
            <w:r w:rsidR="001E2773" w:rsidRPr="001E2773">
              <w:rPr>
                <w:rFonts w:ascii="游ゴシック" w:eastAsia="游ゴシック" w:hAnsi="游ゴシック" w:cs="Arial" w:hint="eastAsia"/>
                <w:sz w:val="18"/>
                <w:szCs w:val="18"/>
              </w:rPr>
              <w:t>AI Samurai Slashサービスの利用規約に同意する</w:t>
            </w:r>
            <w:r w:rsidR="008E6D15">
              <w:rPr>
                <w:rFonts w:ascii="游ゴシック" w:eastAsia="游ゴシック" w:hAnsi="游ゴシック" w:cs="Arial" w:hint="eastAsia"/>
                <w:sz w:val="18"/>
                <w:szCs w:val="18"/>
              </w:rPr>
              <w:t>。</w:t>
            </w:r>
          </w:p>
        </w:tc>
      </w:tr>
      <w:tr w:rsidR="00C73048" w:rsidRPr="00C73048" w14:paraId="78821DEC" w14:textId="77777777" w:rsidTr="00AC3A2A">
        <w:trPr>
          <w:trHeight w:val="442"/>
        </w:trPr>
        <w:tc>
          <w:tcPr>
            <w:tcW w:w="1696" w:type="dxa"/>
            <w:shd w:val="clear" w:color="auto" w:fill="B6A1CC"/>
          </w:tcPr>
          <w:p w14:paraId="34DB138F" w14:textId="77777777"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調査内容</w:t>
            </w:r>
          </w:p>
        </w:tc>
        <w:tc>
          <w:tcPr>
            <w:tcW w:w="6780" w:type="dxa"/>
          </w:tcPr>
          <w:p w14:paraId="538A378E" w14:textId="284B4DDA" w:rsidR="00C73048" w:rsidRPr="00114E9B" w:rsidRDefault="00AC3A2A" w:rsidP="00114E9B">
            <w:pPr>
              <w:widowControl/>
              <w:jc w:val="left"/>
              <w:rPr>
                <w:rFonts w:eastAsia="ＭＳ Ｐゴシック"/>
                <w:szCs w:val="24"/>
              </w:rPr>
            </w:pPr>
            <w:r w:rsidRPr="00AC3A2A">
              <w:rPr>
                <w:rFonts w:ascii="游ゴシック" w:eastAsia="游ゴシック" w:hAnsi="游ゴシック" w:cs="Arial" w:hint="eastAsia"/>
                <w:b/>
                <w:bCs/>
                <w:color w:val="B6A1CC"/>
                <w:sz w:val="18"/>
                <w:szCs w:val="18"/>
              </w:rPr>
              <w:t>無効資料</w:t>
            </w:r>
            <w:r w:rsidRPr="00AC3A2A">
              <w:rPr>
                <w:rFonts w:ascii="游ゴシック" w:eastAsia="游ゴシック" w:hAnsi="游ゴシック" w:cs="Arial" w:hint="eastAsia"/>
                <w:b/>
                <w:bCs/>
                <w:color w:val="B6A1CC"/>
                <w:sz w:val="18"/>
                <w:szCs w:val="18"/>
                <w:lang w:eastAsia="zh-TW"/>
              </w:rPr>
              <w:t>調査</w:t>
            </w:r>
            <w:r w:rsidRPr="001E2773">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390</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r w:rsidR="00417077">
              <w:rPr>
                <w:rFonts w:ascii="游ゴシック" w:eastAsia="游ゴシック" w:hAnsi="游ゴシック" w:cs="Arial" w:hint="eastAsia"/>
                <w:sz w:val="18"/>
                <w:szCs w:val="18"/>
              </w:rPr>
              <w:t>※</w:t>
            </w:r>
            <w:r w:rsidRPr="001E2773">
              <w:rPr>
                <w:rFonts w:ascii="游ゴシック" w:eastAsia="游ゴシック" w:hAnsi="游ゴシック" w:cs="Arial"/>
                <w:sz w:val="18"/>
                <w:szCs w:val="18"/>
              </w:rPr>
              <w:t>)</w:t>
            </w:r>
            <w:r w:rsidR="00417077">
              <w:rPr>
                <w:rFonts w:ascii="游ゴシック" w:eastAsia="游ゴシック" w:hAnsi="游ゴシック" w:cs="Arial" w:hint="eastAsia"/>
                <w:sz w:val="18"/>
                <w:szCs w:val="18"/>
              </w:rPr>
              <w:t xml:space="preserve">　</w:t>
            </w:r>
            <w:r w:rsidR="00417077" w:rsidRPr="00114E9B">
              <w:rPr>
                <w:rFonts w:ascii="游ゴシック" w:eastAsia="游ゴシック" w:hAnsi="游ゴシック" w:cs="Arial" w:hint="eastAsia"/>
                <w:sz w:val="18"/>
                <w:szCs w:val="18"/>
              </w:rPr>
              <w:t>※</w:t>
            </w:r>
            <w:r w:rsidR="00C06097">
              <w:rPr>
                <w:rFonts w:ascii="游ゴシック" w:eastAsia="游ゴシック" w:hAnsi="游ゴシック" w:cs="Arial" w:hint="eastAsia"/>
                <w:sz w:val="18"/>
                <w:szCs w:val="18"/>
              </w:rPr>
              <w:t>調査する</w:t>
            </w:r>
            <w:r w:rsidR="00114E9B" w:rsidRPr="00114E9B">
              <w:rPr>
                <w:rFonts w:ascii="游ゴシック" w:eastAsia="游ゴシック" w:hAnsi="游ゴシック" w:cs="Arial"/>
                <w:color w:val="1D1C1D"/>
                <w:sz w:val="18"/>
                <w:szCs w:val="18"/>
              </w:rPr>
              <w:t>請求項</w:t>
            </w:r>
            <w:r w:rsidR="00C06097">
              <w:rPr>
                <w:rFonts w:ascii="游ゴシック" w:eastAsia="游ゴシック" w:hAnsi="游ゴシック" w:cs="Arial" w:hint="eastAsia"/>
                <w:color w:val="1D1C1D"/>
                <w:sz w:val="18"/>
                <w:szCs w:val="18"/>
              </w:rPr>
              <w:t>は</w:t>
            </w:r>
            <w:r w:rsidR="00114E9B" w:rsidRPr="00114E9B">
              <w:rPr>
                <w:rFonts w:ascii="游ゴシック" w:eastAsia="游ゴシック" w:hAnsi="游ゴシック" w:cs="Arial" w:hint="eastAsia"/>
                <w:color w:val="1D1C1D"/>
                <w:sz w:val="18"/>
                <w:szCs w:val="18"/>
              </w:rPr>
              <w:t>１</w:t>
            </w:r>
            <w:r w:rsidR="00114E9B" w:rsidRPr="00114E9B">
              <w:rPr>
                <w:rFonts w:ascii="游ゴシック" w:eastAsia="游ゴシック" w:hAnsi="游ゴシック" w:cs="Arial"/>
                <w:color w:val="1D1C1D"/>
                <w:sz w:val="18"/>
                <w:szCs w:val="18"/>
              </w:rPr>
              <w:t>つのみ</w:t>
            </w:r>
          </w:p>
        </w:tc>
      </w:tr>
      <w:tr w:rsidR="00C73048" w:rsidRPr="00C73048" w14:paraId="22BFF587" w14:textId="77777777" w:rsidTr="00AC3A2A">
        <w:trPr>
          <w:trHeight w:val="429"/>
        </w:trPr>
        <w:tc>
          <w:tcPr>
            <w:tcW w:w="1696" w:type="dxa"/>
            <w:shd w:val="clear" w:color="auto" w:fill="B6A1CC"/>
          </w:tcPr>
          <w:p w14:paraId="32C2D0AF" w14:textId="5B00B8BC" w:rsidR="00C73048" w:rsidRPr="00AC3A2A" w:rsidRDefault="00C73048"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調査</w:t>
            </w:r>
            <w:r w:rsidR="00C06097">
              <w:rPr>
                <w:rFonts w:ascii="游ゴシック" w:eastAsia="游ゴシック" w:hAnsi="游ゴシック" w:cs="Arial" w:hint="eastAsia"/>
                <w:b/>
                <w:bCs/>
                <w:color w:val="FFFFFF" w:themeColor="background1"/>
                <w:sz w:val="20"/>
                <w:szCs w:val="20"/>
              </w:rPr>
              <w:t>対象</w:t>
            </w:r>
            <w:r w:rsidRPr="00AC3A2A">
              <w:rPr>
                <w:rFonts w:ascii="游ゴシック" w:eastAsia="游ゴシック" w:hAnsi="游ゴシック" w:cs="Arial" w:hint="eastAsia"/>
                <w:b/>
                <w:bCs/>
                <w:color w:val="FFFFFF" w:themeColor="background1"/>
                <w:sz w:val="20"/>
                <w:szCs w:val="20"/>
              </w:rPr>
              <w:t>国</w:t>
            </w:r>
          </w:p>
        </w:tc>
        <w:tc>
          <w:tcPr>
            <w:tcW w:w="6780" w:type="dxa"/>
          </w:tcPr>
          <w:p w14:paraId="76CC9D6A" w14:textId="042EE1E5" w:rsidR="00C73048" w:rsidRPr="001E2773" w:rsidRDefault="00417077"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日本</w:t>
            </w:r>
            <w:r w:rsidR="00C06097">
              <w:rPr>
                <w:rFonts w:ascii="游ゴシック" w:eastAsia="游ゴシック" w:hAnsi="游ゴシック" w:cs="Arial" w:hint="eastAsia"/>
                <w:sz w:val="18"/>
                <w:szCs w:val="18"/>
              </w:rPr>
              <w:t>と</w:t>
            </w:r>
            <w:r w:rsidRPr="001E2773">
              <w:rPr>
                <w:rFonts w:ascii="游ゴシック" w:eastAsia="游ゴシック" w:hAnsi="游ゴシック" w:cs="Arial" w:hint="eastAsia"/>
                <w:sz w:val="18"/>
                <w:szCs w:val="18"/>
              </w:rPr>
              <w:t>米国</w:t>
            </w:r>
            <w:r w:rsidR="00C06097">
              <w:rPr>
                <w:rFonts w:ascii="游ゴシック" w:eastAsia="游ゴシック" w:hAnsi="游ゴシック" w:cs="Arial" w:hint="eastAsia"/>
                <w:sz w:val="18"/>
                <w:szCs w:val="18"/>
              </w:rPr>
              <w:t>を調査致します。</w:t>
            </w:r>
          </w:p>
        </w:tc>
      </w:tr>
      <w:tr w:rsidR="00C73048" w:rsidRPr="00C73048" w14:paraId="4D9AAAB8" w14:textId="77777777" w:rsidTr="00417077">
        <w:trPr>
          <w:trHeight w:val="275"/>
        </w:trPr>
        <w:tc>
          <w:tcPr>
            <w:tcW w:w="1696" w:type="dxa"/>
            <w:shd w:val="clear" w:color="auto" w:fill="B6A1CC"/>
          </w:tcPr>
          <w:p w14:paraId="7F6CBFFA" w14:textId="3B9D7720" w:rsidR="001E2773" w:rsidRPr="00AC3A2A" w:rsidRDefault="00417077"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対象特許番号</w:t>
            </w:r>
          </w:p>
        </w:tc>
        <w:tc>
          <w:tcPr>
            <w:tcW w:w="6780" w:type="dxa"/>
          </w:tcPr>
          <w:p w14:paraId="6C8C96CB" w14:textId="5A1217EE" w:rsidR="00E95B66" w:rsidRDefault="001028CB" w:rsidP="00C9721E">
            <w:pPr>
              <w:rPr>
                <w:rFonts w:ascii="游ゴシック" w:eastAsia="游ゴシック" w:hAnsi="游ゴシック" w:cs="Arial"/>
                <w:sz w:val="18"/>
                <w:szCs w:val="18"/>
              </w:rPr>
            </w:pPr>
            <w:r w:rsidRPr="00775377">
              <w:rPr>
                <w:rFonts w:ascii="游ゴシック" w:eastAsia="游ゴシック" w:hAnsi="游ゴシック" w:cs="Arial"/>
                <w:sz w:val="18"/>
                <w:szCs w:val="18"/>
              </w:rPr>
              <w:t>JP6457058B</w:t>
            </w:r>
          </w:p>
          <w:p w14:paraId="0A0DC712" w14:textId="28CA1B78" w:rsidR="001E2773" w:rsidRPr="001E2773" w:rsidRDefault="003D5F81"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例）</w:t>
            </w:r>
            <w:r w:rsidR="00F06E5C">
              <w:rPr>
                <w:rFonts w:ascii="游ゴシック" w:eastAsia="游ゴシック" w:hAnsi="游ゴシック" w:cs="Arial" w:hint="eastAsia"/>
                <w:sz w:val="18"/>
                <w:szCs w:val="18"/>
              </w:rPr>
              <w:t>J</w:t>
            </w:r>
            <w:r w:rsidR="00F06E5C">
              <w:rPr>
                <w:rFonts w:ascii="游ゴシック" w:eastAsia="游ゴシック" w:hAnsi="游ゴシック" w:cs="Arial"/>
                <w:sz w:val="18"/>
                <w:szCs w:val="18"/>
              </w:rPr>
              <w:t>P12345678</w:t>
            </w:r>
            <w:r w:rsidR="00970116">
              <w:rPr>
                <w:rFonts w:ascii="游ゴシック" w:eastAsia="游ゴシック" w:hAnsi="游ゴシック" w:cs="Arial" w:hint="eastAsia"/>
                <w:sz w:val="18"/>
                <w:szCs w:val="18"/>
              </w:rPr>
              <w:t>、</w:t>
            </w:r>
            <w:r w:rsidR="00F06E5C">
              <w:rPr>
                <w:rFonts w:ascii="游ゴシック" w:eastAsia="游ゴシック" w:hAnsi="游ゴシック" w:cs="Arial"/>
                <w:sz w:val="18"/>
                <w:szCs w:val="18"/>
              </w:rPr>
              <w:t xml:space="preserve"> US12345678B2</w:t>
            </w:r>
          </w:p>
        </w:tc>
      </w:tr>
      <w:tr w:rsidR="00C73048" w:rsidRPr="00C73048" w14:paraId="35BF7FA6" w14:textId="77777777" w:rsidTr="00417077">
        <w:trPr>
          <w:trHeight w:val="336"/>
        </w:trPr>
        <w:tc>
          <w:tcPr>
            <w:tcW w:w="1696" w:type="dxa"/>
            <w:shd w:val="clear" w:color="auto" w:fill="B6A1CC"/>
          </w:tcPr>
          <w:p w14:paraId="419442FD" w14:textId="4665D06F" w:rsidR="00C73048" w:rsidRPr="00AC3A2A" w:rsidRDefault="00417077" w:rsidP="00C9721E">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対象請求項</w:t>
            </w:r>
          </w:p>
        </w:tc>
        <w:tc>
          <w:tcPr>
            <w:tcW w:w="6780" w:type="dxa"/>
          </w:tcPr>
          <w:p w14:paraId="07DEEA4F" w14:textId="5CE4CC3F" w:rsidR="00C73048" w:rsidRDefault="000B65F6" w:rsidP="00C9721E">
            <w:pPr>
              <w:rPr>
                <w:rFonts w:ascii="游ゴシック" w:eastAsia="游ゴシック" w:hAnsi="游ゴシック" w:cs="Arial"/>
                <w:sz w:val="18"/>
                <w:szCs w:val="18"/>
              </w:rPr>
            </w:pPr>
            <w:r w:rsidRPr="00775377">
              <w:rPr>
                <w:rFonts w:ascii="游ゴシック" w:eastAsia="游ゴシック" w:hAnsi="游ゴシック" w:cs="Arial"/>
                <w:sz w:val="18"/>
                <w:szCs w:val="18"/>
              </w:rPr>
              <w:t>JP</w:t>
            </w:r>
            <w:r w:rsidR="001028CB" w:rsidRPr="00775377">
              <w:rPr>
                <w:rFonts w:ascii="游ゴシック" w:eastAsia="游ゴシック" w:hAnsi="游ゴシック" w:cs="Arial"/>
                <w:sz w:val="18"/>
                <w:szCs w:val="18"/>
              </w:rPr>
              <w:t>6457058B</w:t>
            </w:r>
            <w:r w:rsidR="001028CB" w:rsidRPr="00775377">
              <w:rPr>
                <w:rFonts w:ascii="游ゴシック" w:eastAsia="游ゴシック" w:hAnsi="游ゴシック" w:cs="Arial" w:hint="eastAsia"/>
                <w:sz w:val="18"/>
                <w:szCs w:val="18"/>
              </w:rPr>
              <w:t>の請求項3</w:t>
            </w:r>
          </w:p>
          <w:p w14:paraId="1D9C6E43" w14:textId="35B7A1E5" w:rsidR="000B65F6" w:rsidRDefault="000B65F6" w:rsidP="000B65F6">
            <w:pPr>
              <w:rPr>
                <w:rFonts w:ascii="游ゴシック" w:eastAsia="游ゴシック" w:hAnsi="游ゴシック" w:cs="Arial"/>
                <w:sz w:val="18"/>
                <w:szCs w:val="18"/>
              </w:rPr>
            </w:pPr>
            <w:r>
              <w:rPr>
                <w:rFonts w:ascii="游ゴシック" w:eastAsia="游ゴシック" w:hAnsi="游ゴシック" w:cs="Arial" w:hint="eastAsia"/>
                <w:sz w:val="18"/>
                <w:szCs w:val="18"/>
              </w:rPr>
              <w:t>※請求項1以外の場合、具体的に記載ください。</w:t>
            </w:r>
          </w:p>
          <w:p w14:paraId="6FC2311F" w14:textId="76F484ED"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【請求項１】</w:t>
            </w:r>
          </w:p>
          <w:p w14:paraId="07E3619C"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ユーザが操作可能なユーザ端末から送信された、発明に関する情報を受け付ける通信部と、</w:t>
            </w:r>
          </w:p>
          <w:p w14:paraId="39244E27"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前記ユーザとキャラクタとが発明に関する事柄について情報交換可能な画面を表示するための表示データを生成する表示データ生成部と、</w:t>
            </w:r>
          </w:p>
          <w:p w14:paraId="40D6F5A6"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前記表示データ生成部において生成された前記表示データを、前記通信部を介して前記ユーザ端末に送信する処理部と、</w:t>
            </w:r>
          </w:p>
          <w:p w14:paraId="119AC616"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前記通信部において受け付けられた判断対象の前記発明に関する情報に関連する文献をテキスト検索する文献検索部と、</w:t>
            </w:r>
          </w:p>
          <w:p w14:paraId="79ADF93A"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判断対象を認識し、認識した判断対象の発明の構成要件と前記文献検索部において検索された文献に記載の発明の構成要件の一致度を計算し、計算した一致度が所定の値以上であれば新規性を充足しないと判断し、さらに、当該一致度が所定の値未満であれば新規性を充足すると判断する要件充足性判断部と、</w:t>
            </w:r>
          </w:p>
          <w:p w14:paraId="223F31F7"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前記要件充足性判断部における判断結果によって様相が異なる前記キャラクタの動作表現画像及び結果表現画像を含む画像を生成するキャラクタ画像生成部</w:t>
            </w:r>
            <w:r w:rsidRPr="00775377">
              <w:rPr>
                <w:rFonts w:ascii="游ゴシック" w:eastAsia="游ゴシック" w:hAnsi="游ゴシック" w:cs="Arial" w:hint="eastAsia"/>
                <w:sz w:val="18"/>
                <w:szCs w:val="18"/>
              </w:rPr>
              <w:lastRenderedPageBreak/>
              <w:t>と、を備え、</w:t>
            </w:r>
          </w:p>
          <w:p w14:paraId="6D6C8900"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表示データ生成部は、前記要件充足性判断部による判断結果を前記ユーザに報知するための前記表示データであって、前記キャラクタ画像生成部により生成された前記キャラクタの画像を表示するためのデータを含む前記表示データを生成するものであって、</w:t>
            </w:r>
          </w:p>
          <w:p w14:paraId="77D0AEA5"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前記キャラクタ画像生成部は、前記キャラクタが前記文献検索部において検索された文</w:t>
            </w:r>
          </w:p>
          <w:p w14:paraId="72A74DD3" w14:textId="60CAA4CF"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献に対する行動を表現する動作表現画像を生成することを特徴とする知的財産システム。</w:t>
            </w:r>
          </w:p>
          <w:p w14:paraId="1E4B40F9"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【請求項３】</w:t>
            </w:r>
          </w:p>
          <w:p w14:paraId="4808655A"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前記文献検索部は、</w:t>
            </w:r>
          </w:p>
          <w:p w14:paraId="0524FFD2" w14:textId="77777777" w:rsidR="000B65F6" w:rsidRPr="00775377" w:rsidRDefault="000B65F6" w:rsidP="000B65F6">
            <w:pPr>
              <w:rPr>
                <w:rFonts w:ascii="游ゴシック" w:eastAsia="游ゴシック" w:hAnsi="游ゴシック" w:cs="Arial"/>
                <w:sz w:val="18"/>
                <w:szCs w:val="18"/>
              </w:rPr>
            </w:pPr>
            <w:r w:rsidRPr="00775377">
              <w:rPr>
                <w:rFonts w:ascii="游ゴシック" w:eastAsia="游ゴシック" w:hAnsi="游ゴシック" w:cs="Arial" w:hint="eastAsia"/>
                <w:sz w:val="18"/>
                <w:szCs w:val="18"/>
              </w:rPr>
              <w:t xml:space="preserve">  前記通信部が受け付けた前記発明に関する情報を、当該情報の表現に用いられている言語とは異なる言語に翻訳する機能を更に有し、</w:t>
            </w:r>
          </w:p>
          <w:p w14:paraId="59217223" w14:textId="7776D1C2" w:rsidR="000B65F6" w:rsidRPr="00775377" w:rsidRDefault="000B65F6" w:rsidP="000B65F6">
            <w:pPr>
              <w:rPr>
                <w:rFonts w:ascii="游ゴシック" w:eastAsia="游ゴシック" w:hAnsi="游ゴシック" w:cs="Arial"/>
                <w:sz w:val="18"/>
                <w:szCs w:val="18"/>
                <w:shd w:val="pct15" w:color="auto" w:fill="FFFFFF"/>
              </w:rPr>
            </w:pPr>
            <w:r w:rsidRPr="00775377">
              <w:rPr>
                <w:rFonts w:ascii="游ゴシック" w:eastAsia="游ゴシック" w:hAnsi="游ゴシック" w:cs="Arial" w:hint="eastAsia"/>
                <w:sz w:val="18"/>
                <w:szCs w:val="18"/>
              </w:rPr>
              <w:t xml:space="preserve">  当該異なる言語に翻訳した後の当該情報に基づいて、前記文献を検索可能である、請求項１または２のいずれか一項に記載の知的財産システム。</w:t>
            </w:r>
          </w:p>
          <w:p w14:paraId="60A5074E" w14:textId="77777777" w:rsidR="000B65F6" w:rsidRDefault="000B65F6" w:rsidP="000B65F6">
            <w:pPr>
              <w:rPr>
                <w:rFonts w:ascii="游ゴシック" w:eastAsia="游ゴシック" w:hAnsi="游ゴシック" w:cs="Arial"/>
                <w:sz w:val="18"/>
                <w:szCs w:val="18"/>
              </w:rPr>
            </w:pPr>
          </w:p>
          <w:p w14:paraId="6FDABE32" w14:textId="22B98F34" w:rsidR="00C06097" w:rsidRPr="001E2773" w:rsidRDefault="00C06097" w:rsidP="00C9721E">
            <w:pPr>
              <w:rPr>
                <w:rFonts w:ascii="游ゴシック" w:eastAsia="游ゴシック" w:hAnsi="游ゴシック" w:cs="Arial"/>
                <w:sz w:val="18"/>
                <w:szCs w:val="18"/>
              </w:rPr>
            </w:pPr>
            <w:r>
              <w:rPr>
                <w:rFonts w:ascii="游ゴシック" w:eastAsia="游ゴシック" w:hAnsi="游ゴシック" w:cs="Arial" w:hint="eastAsia"/>
                <w:sz w:val="18"/>
                <w:szCs w:val="18"/>
              </w:rPr>
              <w:t>※３番目の請求項の調査をしたい場合→請求項３と記入ください。</w:t>
            </w:r>
          </w:p>
        </w:tc>
      </w:tr>
      <w:tr w:rsidR="001E2773" w:rsidRPr="00C73048" w14:paraId="69CE0BC4" w14:textId="77777777" w:rsidTr="00AC3A2A">
        <w:trPr>
          <w:trHeight w:val="339"/>
        </w:trPr>
        <w:tc>
          <w:tcPr>
            <w:tcW w:w="1696" w:type="dxa"/>
            <w:shd w:val="clear" w:color="auto" w:fill="B6A1CC"/>
          </w:tcPr>
          <w:p w14:paraId="791C3131" w14:textId="77777777" w:rsidR="001E2773" w:rsidRPr="00AC3A2A" w:rsidRDefault="001E2773" w:rsidP="00C9721E">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lastRenderedPageBreak/>
              <w:t>納品日</w:t>
            </w:r>
          </w:p>
        </w:tc>
        <w:tc>
          <w:tcPr>
            <w:tcW w:w="6780" w:type="dxa"/>
          </w:tcPr>
          <w:p w14:paraId="499810EC" w14:textId="77777777" w:rsidR="001E2773" w:rsidRPr="001E2773" w:rsidRDefault="001E2773" w:rsidP="00C9721E">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ご依頼の受領日から原則</w:t>
            </w:r>
            <w:r w:rsidR="00E741DC">
              <w:rPr>
                <w:rFonts w:ascii="游ゴシック" w:eastAsia="游ゴシック" w:hAnsi="游ゴシック" w:cs="Arial" w:hint="eastAsia"/>
                <w:sz w:val="18"/>
                <w:szCs w:val="18"/>
              </w:rPr>
              <w:t>10</w:t>
            </w:r>
            <w:r w:rsidRPr="001E2773">
              <w:rPr>
                <w:rFonts w:ascii="游ゴシック" w:eastAsia="游ゴシック" w:hAnsi="游ゴシック" w:cs="Arial" w:hint="eastAsia"/>
                <w:sz w:val="18"/>
                <w:szCs w:val="18"/>
              </w:rPr>
              <w:t>日営業日となります。</w:t>
            </w:r>
          </w:p>
        </w:tc>
      </w:tr>
      <w:tr w:rsidR="001E2773" w:rsidRPr="00C73048" w14:paraId="67023E40" w14:textId="77777777" w:rsidTr="00AC3A2A">
        <w:trPr>
          <w:trHeight w:val="54"/>
        </w:trPr>
        <w:tc>
          <w:tcPr>
            <w:tcW w:w="1696" w:type="dxa"/>
            <w:shd w:val="clear" w:color="auto" w:fill="B6A1CC"/>
          </w:tcPr>
          <w:p w14:paraId="5DA3BF5F" w14:textId="77777777" w:rsidR="001E2773" w:rsidRPr="00AC3A2A" w:rsidRDefault="001E2773" w:rsidP="00C9721E">
            <w:pPr>
              <w:rPr>
                <w:rFonts w:ascii="游ゴシック" w:eastAsia="游ゴシック" w:hAnsi="游ゴシック" w:cs="Arial"/>
                <w:b/>
                <w:bCs/>
                <w:color w:val="FFFFFF" w:themeColor="background1"/>
                <w:sz w:val="20"/>
                <w:szCs w:val="20"/>
              </w:rPr>
            </w:pPr>
          </w:p>
        </w:tc>
        <w:tc>
          <w:tcPr>
            <w:tcW w:w="6780" w:type="dxa"/>
          </w:tcPr>
          <w:p w14:paraId="6DF18EDA" w14:textId="77777777" w:rsidR="001E2773" w:rsidRPr="001E2773" w:rsidRDefault="001E2773" w:rsidP="00C9721E">
            <w:pPr>
              <w:rPr>
                <w:rFonts w:ascii="游ゴシック" w:eastAsia="游ゴシック" w:hAnsi="游ゴシック"/>
                <w:sz w:val="18"/>
                <w:szCs w:val="18"/>
              </w:rPr>
            </w:pPr>
            <w:r w:rsidRPr="001E2773">
              <w:rPr>
                <w:rFonts w:ascii="游ゴシック" w:eastAsia="游ゴシック" w:hAnsi="游ゴシック" w:hint="eastAsia"/>
                <w:sz w:val="18"/>
                <w:szCs w:val="18"/>
              </w:rPr>
              <w:t>ご記入ありがとうございます。</w:t>
            </w:r>
            <w:hyperlink r:id="rId8" w:history="1">
              <w:r w:rsidRPr="001E2773">
                <w:rPr>
                  <w:rStyle w:val="a9"/>
                  <w:rFonts w:ascii="游ゴシック" w:eastAsia="游ゴシック" w:hAnsi="游ゴシック"/>
                  <w:sz w:val="18"/>
                  <w:szCs w:val="18"/>
                </w:rPr>
                <w:t>slash@aisamurai.co.jp</w:t>
              </w:r>
            </w:hyperlink>
            <w:r w:rsidRPr="001E2773">
              <w:rPr>
                <w:rFonts w:ascii="游ゴシック" w:eastAsia="游ゴシック" w:hAnsi="游ゴシック" w:hint="eastAsia"/>
                <w:sz w:val="18"/>
                <w:szCs w:val="18"/>
              </w:rPr>
              <w:t>までご送付ください。</w:t>
            </w:r>
          </w:p>
        </w:tc>
      </w:tr>
    </w:tbl>
    <w:p w14:paraId="0E3CEA1B" w14:textId="22E2FDDD" w:rsidR="005B5835" w:rsidRDefault="005B5835" w:rsidP="006E21E3">
      <w:pPr>
        <w:rPr>
          <w:rFonts w:ascii="游ゴシック" w:eastAsia="游ゴシック" w:hAnsi="游ゴシック"/>
          <w:sz w:val="20"/>
          <w:szCs w:val="20"/>
        </w:rPr>
      </w:pPr>
    </w:p>
    <w:p w14:paraId="7931DCDA" w14:textId="77777777" w:rsidR="005B5835" w:rsidRDefault="005B5835">
      <w:pPr>
        <w:widowControl/>
        <w:jc w:val="left"/>
        <w:rPr>
          <w:rFonts w:ascii="游ゴシック" w:eastAsia="游ゴシック" w:hAnsi="游ゴシック"/>
          <w:sz w:val="20"/>
          <w:szCs w:val="20"/>
        </w:rPr>
      </w:pPr>
      <w:r>
        <w:rPr>
          <w:rFonts w:ascii="游ゴシック" w:eastAsia="游ゴシック" w:hAnsi="游ゴシック"/>
          <w:sz w:val="20"/>
          <w:szCs w:val="20"/>
        </w:rPr>
        <w:br w:type="page"/>
      </w:r>
    </w:p>
    <w:p w14:paraId="1CD4984A" w14:textId="77777777" w:rsidR="005B5835" w:rsidRDefault="005B5835" w:rsidP="006E21E3">
      <w:pPr>
        <w:rPr>
          <w:rFonts w:ascii="游ゴシック" w:eastAsia="游ゴシック" w:hAnsi="游ゴシック"/>
          <w:sz w:val="20"/>
          <w:szCs w:val="20"/>
        </w:rPr>
      </w:pPr>
    </w:p>
    <w:tbl>
      <w:tblPr>
        <w:tblW w:w="8505" w:type="dxa"/>
        <w:tblLook w:val="01E0" w:firstRow="1" w:lastRow="1" w:firstColumn="1" w:lastColumn="1" w:noHBand="0" w:noVBand="0"/>
      </w:tblPr>
      <w:tblGrid>
        <w:gridCol w:w="1696"/>
        <w:gridCol w:w="6802"/>
        <w:gridCol w:w="7"/>
      </w:tblGrid>
      <w:tr w:rsidR="00A66E28" w:rsidRPr="00C73048" w14:paraId="70622E6F" w14:textId="77777777" w:rsidTr="00A66E28">
        <w:trPr>
          <w:gridAfter w:val="1"/>
          <w:wAfter w:w="7" w:type="dxa"/>
        </w:trPr>
        <w:tc>
          <w:tcPr>
            <w:tcW w:w="8498" w:type="dxa"/>
            <w:gridSpan w:val="2"/>
          </w:tcPr>
          <w:p w14:paraId="0AB582A8" w14:textId="0742BB7D" w:rsidR="00A66E28" w:rsidRPr="00C73048" w:rsidRDefault="00A66E28" w:rsidP="009D7CA8">
            <w:pPr>
              <w:jc w:val="right"/>
              <w:rPr>
                <w:rFonts w:ascii="游ゴシック" w:eastAsia="游ゴシック" w:hAnsi="游ゴシック" w:cs="Arial"/>
                <w:sz w:val="20"/>
                <w:szCs w:val="20"/>
              </w:rPr>
            </w:pPr>
            <w:r>
              <w:rPr>
                <w:rFonts w:ascii="游ゴシック" w:eastAsia="游ゴシック" w:hAnsi="游ゴシック" w:cs="Arial"/>
                <w:sz w:val="18"/>
                <w:szCs w:val="18"/>
              </w:rPr>
              <w:fldChar w:fldCharType="begin">
                <w:ffData>
                  <w:name w:val="テキスト1"/>
                  <w:enabled/>
                  <w:calcOnExit w:val="0"/>
                  <w:textInput/>
                </w:ffData>
              </w:fldChar>
            </w:r>
            <w:r>
              <w:rPr>
                <w:rFonts w:ascii="游ゴシック" w:eastAsia="游ゴシック" w:hAnsi="游ゴシック" w:cs="Arial"/>
                <w:sz w:val="18"/>
                <w:szCs w:val="18"/>
              </w:rPr>
              <w:instrText xml:space="preserve"> </w:instrText>
            </w:r>
            <w:r>
              <w:rPr>
                <w:rFonts w:ascii="游ゴシック" w:eastAsia="游ゴシック" w:hAnsi="游ゴシック" w:cs="Arial" w:hint="eastAsia"/>
                <w:sz w:val="18"/>
                <w:szCs w:val="18"/>
              </w:rPr>
              <w:instrText>FORMTEXT</w:instrText>
            </w:r>
            <w:r>
              <w:rPr>
                <w:rFonts w:ascii="游ゴシック" w:eastAsia="游ゴシック" w:hAnsi="游ゴシック" w:cs="Arial"/>
                <w:sz w:val="18"/>
                <w:szCs w:val="18"/>
              </w:rPr>
              <w:instrText xml:space="preserve"> </w:instrText>
            </w:r>
            <w:r>
              <w:rPr>
                <w:rFonts w:ascii="游ゴシック" w:eastAsia="游ゴシック" w:hAnsi="游ゴシック" w:cs="Arial"/>
                <w:sz w:val="18"/>
                <w:szCs w:val="18"/>
              </w:rPr>
            </w:r>
            <w:r>
              <w:rPr>
                <w:rFonts w:ascii="游ゴシック" w:eastAsia="游ゴシック" w:hAnsi="游ゴシック" w:cs="Arial"/>
                <w:sz w:val="18"/>
                <w:szCs w:val="18"/>
              </w:rPr>
              <w:fldChar w:fldCharType="separate"/>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noProof/>
                <w:sz w:val="18"/>
                <w:szCs w:val="18"/>
              </w:rPr>
              <w:t> </w:t>
            </w:r>
            <w:r>
              <w:rPr>
                <w:rFonts w:ascii="游ゴシック" w:eastAsia="游ゴシック" w:hAnsi="游ゴシック" w:cs="Arial"/>
                <w:sz w:val="18"/>
                <w:szCs w:val="18"/>
              </w:rPr>
              <w:fldChar w:fldCharType="end"/>
            </w:r>
            <w:r>
              <w:rPr>
                <w:rFonts w:ascii="游ゴシック" w:eastAsia="游ゴシック" w:hAnsi="游ゴシック" w:cs="Arial" w:hint="eastAsia"/>
                <w:sz w:val="18"/>
                <w:szCs w:val="18"/>
              </w:rPr>
              <w:t>AI Samurai Slash</w:t>
            </w:r>
            <w:r w:rsidRPr="00AC3A2A">
              <w:rPr>
                <w:rFonts w:ascii="游ゴシック" w:eastAsia="游ゴシック" w:hAnsi="游ゴシック" w:cs="Arial" w:hint="eastAsia"/>
                <w:b/>
                <w:bCs/>
                <w:color w:val="B6A1CC"/>
                <w:sz w:val="18"/>
                <w:szCs w:val="18"/>
              </w:rPr>
              <w:t>無効資料</w:t>
            </w:r>
            <w:r w:rsidRPr="00AC3A2A">
              <w:rPr>
                <w:rFonts w:ascii="游ゴシック" w:eastAsia="游ゴシック" w:hAnsi="游ゴシック" w:cs="Arial" w:hint="eastAsia"/>
                <w:b/>
                <w:bCs/>
                <w:color w:val="B6A1CC"/>
                <w:sz w:val="18"/>
                <w:szCs w:val="18"/>
                <w:lang w:eastAsia="zh-TW"/>
              </w:rPr>
              <w:t>調査</w:t>
            </w:r>
            <w:r w:rsidRPr="001E2773">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390</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r w:rsidRPr="00C73048">
              <w:rPr>
                <w:rFonts w:ascii="游ゴシック" w:eastAsia="游ゴシック" w:hAnsi="游ゴシック" w:cs="Arial"/>
                <w:sz w:val="20"/>
                <w:szCs w:val="20"/>
              </w:rPr>
              <w:t>ご依頼日：</w:t>
            </w:r>
            <w:r>
              <w:rPr>
                <w:rFonts w:ascii="游ゴシック" w:eastAsia="游ゴシック" w:hAnsi="游ゴシック" w:cs="Arial" w:hint="eastAsia"/>
                <w:sz w:val="20"/>
                <w:szCs w:val="20"/>
              </w:rPr>
              <w:t>2020</w:t>
            </w:r>
            <w:r w:rsidRPr="00C73048">
              <w:rPr>
                <w:rFonts w:ascii="游ゴシック" w:eastAsia="游ゴシック" w:hAnsi="游ゴシック" w:cs="Arial" w:hint="eastAsia"/>
                <w:sz w:val="20"/>
                <w:szCs w:val="20"/>
              </w:rPr>
              <w:t>年</w:t>
            </w:r>
            <w:r w:rsidR="00703CDF">
              <w:rPr>
                <w:rFonts w:ascii="游ゴシック" w:eastAsia="游ゴシック" w:hAnsi="游ゴシック" w:cs="Arial" w:hint="eastAsia"/>
                <w:sz w:val="20"/>
                <w:szCs w:val="20"/>
              </w:rPr>
              <w:t xml:space="preserve">　</w:t>
            </w:r>
            <w:r w:rsidRPr="00C73048">
              <w:rPr>
                <w:rFonts w:ascii="游ゴシック" w:eastAsia="游ゴシック" w:hAnsi="游ゴシック" w:cs="Arial" w:hint="eastAsia"/>
                <w:sz w:val="20"/>
                <w:szCs w:val="20"/>
              </w:rPr>
              <w:t>月</w:t>
            </w:r>
            <w:r w:rsidR="00703CDF">
              <w:rPr>
                <w:rFonts w:ascii="游ゴシック" w:eastAsia="游ゴシック" w:hAnsi="游ゴシック" w:cs="Arial" w:hint="eastAsia"/>
                <w:sz w:val="20"/>
                <w:szCs w:val="20"/>
              </w:rPr>
              <w:t xml:space="preserve">　</w:t>
            </w:r>
            <w:r w:rsidRPr="00C73048">
              <w:rPr>
                <w:rFonts w:ascii="游ゴシック" w:eastAsia="游ゴシック" w:hAnsi="游ゴシック" w:cs="Arial" w:hint="eastAsia"/>
                <w:sz w:val="20"/>
                <w:szCs w:val="20"/>
              </w:rPr>
              <w:t>日</w:t>
            </w:r>
          </w:p>
        </w:tc>
      </w:tr>
      <w:tr w:rsidR="00A66E28" w14:paraId="66955DDC" w14:textId="77777777" w:rsidTr="00A66E28">
        <w:trPr>
          <w:gridAfter w:val="1"/>
          <w:wAfter w:w="7" w:type="dxa"/>
        </w:trPr>
        <w:tc>
          <w:tcPr>
            <w:tcW w:w="8498" w:type="dxa"/>
            <w:gridSpan w:val="2"/>
          </w:tcPr>
          <w:p w14:paraId="019C5C80" w14:textId="77777777" w:rsidR="00A66E28" w:rsidRDefault="00A66E28" w:rsidP="009D7CA8">
            <w:pPr>
              <w:jc w:val="right"/>
              <w:rPr>
                <w:rFonts w:ascii="游ゴシック" w:eastAsia="游ゴシック" w:hAnsi="游ゴシック" w:cs="Arial"/>
                <w:sz w:val="18"/>
                <w:szCs w:val="18"/>
              </w:rPr>
            </w:pPr>
            <w:r>
              <w:rPr>
                <w:rFonts w:ascii="游ゴシック" w:eastAsia="游ゴシック" w:hAnsi="游ゴシック" w:cs="Arial" w:hint="eastAsia"/>
                <w:sz w:val="18"/>
                <w:szCs w:val="18"/>
              </w:rPr>
              <w:t>以下の項目を全て記入の上</w:t>
            </w:r>
            <w:r>
              <w:rPr>
                <w:rFonts w:ascii="游ゴシック" w:eastAsia="游ゴシック" w:hAnsi="游ゴシック" w:cs="Arial"/>
                <w:sz w:val="18"/>
                <w:szCs w:val="18"/>
              </w:rPr>
              <w:t>、</w:t>
            </w:r>
            <w:hyperlink r:id="rId9" w:history="1">
              <w:r w:rsidRPr="00CA5EDF">
                <w:rPr>
                  <w:rStyle w:val="a9"/>
                  <w:rFonts w:ascii="游ゴシック" w:eastAsia="游ゴシック" w:hAnsi="游ゴシック" w:cs="Arial" w:hint="eastAsia"/>
                  <w:sz w:val="18"/>
                  <w:szCs w:val="18"/>
                </w:rPr>
                <w:t>s</w:t>
              </w:r>
              <w:r w:rsidRPr="00CA5EDF">
                <w:rPr>
                  <w:rStyle w:val="a9"/>
                  <w:rFonts w:ascii="游ゴシック" w:eastAsia="游ゴシック" w:hAnsi="游ゴシック" w:cs="Arial"/>
                  <w:sz w:val="18"/>
                  <w:szCs w:val="18"/>
                </w:rPr>
                <w:t>lash@aisamurai.co.jp</w:t>
              </w:r>
            </w:hyperlink>
            <w:r>
              <w:rPr>
                <w:rFonts w:ascii="游ゴシック" w:eastAsia="游ゴシック" w:hAnsi="游ゴシック" w:cs="Arial" w:hint="eastAsia"/>
                <w:sz w:val="18"/>
                <w:szCs w:val="18"/>
              </w:rPr>
              <w:t>にメールにてご送付ください。</w:t>
            </w:r>
          </w:p>
        </w:tc>
      </w:tr>
      <w:tr w:rsidR="00A66E28" w:rsidRPr="00C73048" w14:paraId="44A6C73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386CFAB9"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御社名</w:t>
            </w:r>
          </w:p>
        </w:tc>
        <w:tc>
          <w:tcPr>
            <w:tcW w:w="6809" w:type="dxa"/>
            <w:gridSpan w:val="2"/>
            <w:tcBorders>
              <w:right w:val="single" w:sz="4" w:space="0" w:color="auto"/>
            </w:tcBorders>
          </w:tcPr>
          <w:p w14:paraId="47DB5709" w14:textId="3773A86A" w:rsidR="00A66E28" w:rsidRPr="001E2773" w:rsidRDefault="00A66E28" w:rsidP="009D7CA8">
            <w:pPr>
              <w:rPr>
                <w:rFonts w:ascii="游ゴシック" w:eastAsia="游ゴシック" w:hAnsi="游ゴシック" w:cs="Arial"/>
                <w:sz w:val="18"/>
                <w:szCs w:val="18"/>
              </w:rPr>
            </w:pPr>
          </w:p>
        </w:tc>
      </w:tr>
      <w:tr w:rsidR="00A66E28" w:rsidRPr="00C73048" w14:paraId="001C4F7F"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B6A1CC"/>
            <w:vAlign w:val="center"/>
          </w:tcPr>
          <w:p w14:paraId="4D3565BE"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ご担当部署名</w:t>
            </w:r>
          </w:p>
        </w:tc>
        <w:tc>
          <w:tcPr>
            <w:tcW w:w="6809" w:type="dxa"/>
            <w:gridSpan w:val="2"/>
            <w:tcBorders>
              <w:right w:val="single" w:sz="4" w:space="0" w:color="auto"/>
            </w:tcBorders>
          </w:tcPr>
          <w:p w14:paraId="148CFEEC" w14:textId="25793F07" w:rsidR="00A66E28" w:rsidRPr="001E2773" w:rsidRDefault="00A66E28" w:rsidP="009D7CA8">
            <w:pPr>
              <w:rPr>
                <w:rFonts w:ascii="游ゴシック" w:eastAsia="游ゴシック" w:hAnsi="游ゴシック" w:cs="Arial"/>
                <w:sz w:val="18"/>
                <w:szCs w:val="18"/>
              </w:rPr>
            </w:pPr>
          </w:p>
        </w:tc>
      </w:tr>
      <w:tr w:rsidR="00A66E28" w:rsidRPr="00C73048" w14:paraId="10AAE929"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5922719C"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ご担当者名</w:t>
            </w:r>
          </w:p>
        </w:tc>
        <w:tc>
          <w:tcPr>
            <w:tcW w:w="6809" w:type="dxa"/>
            <w:gridSpan w:val="2"/>
            <w:tcBorders>
              <w:right w:val="single" w:sz="4" w:space="0" w:color="auto"/>
            </w:tcBorders>
          </w:tcPr>
          <w:p w14:paraId="196D498A" w14:textId="71E2D102" w:rsidR="00A66E28" w:rsidRPr="001E2773" w:rsidRDefault="00A66E28" w:rsidP="009D7CA8">
            <w:pPr>
              <w:rPr>
                <w:rFonts w:ascii="游ゴシック" w:eastAsia="游ゴシック" w:hAnsi="游ゴシック" w:cs="Arial"/>
                <w:sz w:val="18"/>
                <w:szCs w:val="18"/>
              </w:rPr>
            </w:pPr>
          </w:p>
        </w:tc>
      </w:tr>
      <w:tr w:rsidR="00A66E28" w:rsidRPr="00C73048" w14:paraId="448AE63F"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trPr>
        <w:tc>
          <w:tcPr>
            <w:tcW w:w="1696" w:type="dxa"/>
            <w:shd w:val="clear" w:color="auto" w:fill="B6A1CC"/>
            <w:vAlign w:val="center"/>
          </w:tcPr>
          <w:p w14:paraId="07BF7BF3"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住所</w:t>
            </w:r>
          </w:p>
        </w:tc>
        <w:tc>
          <w:tcPr>
            <w:tcW w:w="6809" w:type="dxa"/>
            <w:gridSpan w:val="2"/>
            <w:tcBorders>
              <w:right w:val="single" w:sz="4" w:space="0" w:color="auto"/>
            </w:tcBorders>
          </w:tcPr>
          <w:p w14:paraId="5802D9A4" w14:textId="22D21E58" w:rsidR="00A66E28" w:rsidRPr="001E2773" w:rsidRDefault="00A66E28" w:rsidP="009D7CA8">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w:t>
            </w:r>
          </w:p>
          <w:p w14:paraId="217FF29B" w14:textId="48D4B289" w:rsidR="00A66E28" w:rsidRPr="001E2773" w:rsidRDefault="00A66E28" w:rsidP="009D7CA8">
            <w:pPr>
              <w:rPr>
                <w:rFonts w:ascii="游ゴシック" w:eastAsia="游ゴシック" w:hAnsi="游ゴシック" w:cs="Arial"/>
                <w:sz w:val="18"/>
                <w:szCs w:val="18"/>
              </w:rPr>
            </w:pPr>
          </w:p>
        </w:tc>
      </w:tr>
      <w:tr w:rsidR="00A66E28" w:rsidRPr="00C73048" w14:paraId="1D7B5CAB"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1FAFE11F"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TEL</w:t>
            </w:r>
          </w:p>
        </w:tc>
        <w:tc>
          <w:tcPr>
            <w:tcW w:w="6809" w:type="dxa"/>
            <w:gridSpan w:val="2"/>
            <w:tcBorders>
              <w:right w:val="single" w:sz="4" w:space="0" w:color="auto"/>
            </w:tcBorders>
          </w:tcPr>
          <w:p w14:paraId="395C1AC2" w14:textId="5096EB7B" w:rsidR="00A66E28" w:rsidRPr="001E2773" w:rsidRDefault="00A66E28" w:rsidP="009D7CA8">
            <w:pPr>
              <w:rPr>
                <w:rFonts w:ascii="游ゴシック" w:eastAsia="游ゴシック" w:hAnsi="游ゴシック" w:cs="Arial"/>
                <w:sz w:val="18"/>
                <w:szCs w:val="18"/>
              </w:rPr>
            </w:pPr>
          </w:p>
        </w:tc>
      </w:tr>
      <w:tr w:rsidR="00A66E28" w:rsidRPr="00C73048" w14:paraId="0B7976BA"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B6A1CC"/>
            <w:vAlign w:val="center"/>
          </w:tcPr>
          <w:p w14:paraId="209EDDF2"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FAX</w:t>
            </w:r>
          </w:p>
        </w:tc>
        <w:tc>
          <w:tcPr>
            <w:tcW w:w="6809" w:type="dxa"/>
            <w:gridSpan w:val="2"/>
            <w:tcBorders>
              <w:right w:val="single" w:sz="4" w:space="0" w:color="auto"/>
            </w:tcBorders>
          </w:tcPr>
          <w:p w14:paraId="09B54DE1" w14:textId="457264EF" w:rsidR="00A66E28" w:rsidRPr="001E2773" w:rsidRDefault="00A66E28" w:rsidP="009D7CA8">
            <w:pPr>
              <w:rPr>
                <w:rFonts w:ascii="游ゴシック" w:eastAsia="游ゴシック" w:hAnsi="游ゴシック" w:cs="Arial"/>
                <w:sz w:val="18"/>
                <w:szCs w:val="18"/>
              </w:rPr>
            </w:pPr>
          </w:p>
        </w:tc>
      </w:tr>
      <w:tr w:rsidR="00A66E28" w:rsidRPr="00C73048" w14:paraId="41CD8AC2"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4DCC63B5"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b/>
                <w:bCs/>
                <w:color w:val="FFFFFF" w:themeColor="background1"/>
                <w:sz w:val="20"/>
                <w:szCs w:val="20"/>
              </w:rPr>
              <w:t>Email</w:t>
            </w:r>
          </w:p>
        </w:tc>
        <w:tc>
          <w:tcPr>
            <w:tcW w:w="6809" w:type="dxa"/>
            <w:gridSpan w:val="2"/>
            <w:tcBorders>
              <w:right w:val="single" w:sz="4" w:space="0" w:color="auto"/>
            </w:tcBorders>
          </w:tcPr>
          <w:p w14:paraId="351A020D" w14:textId="701A8BCF" w:rsidR="00A66E28" w:rsidRPr="001E2773" w:rsidRDefault="00A66E28" w:rsidP="009D7CA8">
            <w:pPr>
              <w:rPr>
                <w:rFonts w:ascii="游ゴシック" w:eastAsia="游ゴシック" w:hAnsi="游ゴシック" w:cs="Arial"/>
                <w:sz w:val="18"/>
                <w:szCs w:val="18"/>
              </w:rPr>
            </w:pPr>
          </w:p>
        </w:tc>
      </w:tr>
      <w:tr w:rsidR="00A66E28" w:rsidRPr="00C73048" w14:paraId="729EF59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1C9AECFE"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規約について</w:t>
            </w:r>
          </w:p>
        </w:tc>
        <w:tc>
          <w:tcPr>
            <w:tcW w:w="6809" w:type="dxa"/>
            <w:gridSpan w:val="2"/>
            <w:tcBorders>
              <w:top w:val="single" w:sz="4" w:space="0" w:color="auto"/>
              <w:left w:val="single" w:sz="4" w:space="0" w:color="auto"/>
              <w:bottom w:val="single" w:sz="4" w:space="0" w:color="auto"/>
              <w:right w:val="single" w:sz="4" w:space="0" w:color="auto"/>
            </w:tcBorders>
          </w:tcPr>
          <w:p w14:paraId="7E82951A" w14:textId="38B76031" w:rsidR="00A66E28" w:rsidRPr="001E2773" w:rsidRDefault="00224CD3" w:rsidP="009D7CA8">
            <w:pPr>
              <w:rPr>
                <w:rFonts w:ascii="游ゴシック" w:eastAsia="游ゴシック" w:hAnsi="游ゴシック" w:cs="Arial"/>
                <w:sz w:val="18"/>
                <w:szCs w:val="18"/>
              </w:rPr>
            </w:pPr>
            <w:sdt>
              <w:sdtPr>
                <w:rPr>
                  <w:rFonts w:ascii="游ゴシック" w:eastAsia="游ゴシック" w:hAnsi="游ゴシック" w:cs="Arial" w:hint="eastAsia"/>
                  <w:sz w:val="18"/>
                  <w:szCs w:val="18"/>
                </w:rPr>
                <w:id w:val="450285797"/>
                <w14:checkbox>
                  <w14:checked w14:val="0"/>
                  <w14:checkedState w14:val="2612" w14:font="ＭＳ ゴシック"/>
                  <w14:uncheckedState w14:val="2610" w14:font="ＭＳ ゴシック"/>
                </w14:checkbox>
              </w:sdtPr>
              <w:sdtEndPr/>
              <w:sdtContent>
                <w:r w:rsidR="00703CDF">
                  <w:rPr>
                    <w:rFonts w:ascii="ＭＳ ゴシック" w:eastAsia="ＭＳ ゴシック" w:hAnsi="ＭＳ ゴシック" w:cs="Arial" w:hint="eastAsia"/>
                    <w:sz w:val="18"/>
                    <w:szCs w:val="18"/>
                  </w:rPr>
                  <w:t>☐</w:t>
                </w:r>
              </w:sdtContent>
            </w:sdt>
            <w:r w:rsidR="00A66E28" w:rsidRPr="001E2773">
              <w:rPr>
                <w:rFonts w:ascii="游ゴシック" w:eastAsia="游ゴシック" w:hAnsi="游ゴシック" w:cs="Arial" w:hint="eastAsia"/>
                <w:sz w:val="18"/>
                <w:szCs w:val="18"/>
              </w:rPr>
              <w:t>AI Samurai Slashサービスの利用規約に同意する</w:t>
            </w:r>
            <w:r w:rsidR="00A66E28">
              <w:rPr>
                <w:rFonts w:ascii="游ゴシック" w:eastAsia="游ゴシック" w:hAnsi="游ゴシック" w:cs="Arial" w:hint="eastAsia"/>
                <w:sz w:val="18"/>
                <w:szCs w:val="18"/>
              </w:rPr>
              <w:t>。</w:t>
            </w:r>
          </w:p>
        </w:tc>
      </w:tr>
      <w:tr w:rsidR="00A66E28" w:rsidRPr="00C73048" w14:paraId="119DE86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573F7D89"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調査内容</w:t>
            </w:r>
          </w:p>
        </w:tc>
        <w:tc>
          <w:tcPr>
            <w:tcW w:w="6809" w:type="dxa"/>
            <w:gridSpan w:val="2"/>
            <w:tcBorders>
              <w:top w:val="single" w:sz="4" w:space="0" w:color="auto"/>
              <w:left w:val="single" w:sz="4" w:space="0" w:color="auto"/>
              <w:bottom w:val="single" w:sz="4" w:space="0" w:color="auto"/>
              <w:right w:val="single" w:sz="4" w:space="0" w:color="auto"/>
            </w:tcBorders>
          </w:tcPr>
          <w:p w14:paraId="39BFE416" w14:textId="77777777" w:rsidR="00A66E28" w:rsidRPr="00A66E28" w:rsidRDefault="00A66E28" w:rsidP="00A66E28">
            <w:pPr>
              <w:rPr>
                <w:rFonts w:ascii="游ゴシック" w:eastAsia="游ゴシック" w:hAnsi="游ゴシック" w:cs="Arial"/>
                <w:sz w:val="18"/>
                <w:szCs w:val="18"/>
              </w:rPr>
            </w:pPr>
            <w:r w:rsidRPr="00A66E28">
              <w:rPr>
                <w:rFonts w:ascii="游ゴシック" w:eastAsia="游ゴシック" w:hAnsi="游ゴシック" w:cs="Arial" w:hint="eastAsia"/>
                <w:sz w:val="18"/>
                <w:szCs w:val="18"/>
              </w:rPr>
              <w:t>無効資料調査</w:t>
            </w:r>
            <w:r w:rsidRPr="001E2773">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390</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0</w:t>
            </w:r>
            <w:r w:rsidRPr="001E2773">
              <w:rPr>
                <w:rFonts w:ascii="游ゴシック" w:eastAsia="游ゴシック" w:hAnsi="游ゴシック" w:cs="Arial" w:hint="eastAsia"/>
                <w:sz w:val="18"/>
                <w:szCs w:val="18"/>
              </w:rPr>
              <w:t>00円</w:t>
            </w:r>
            <w:r w:rsidRPr="001E2773">
              <w:rPr>
                <w:rFonts w:ascii="游ゴシック" w:eastAsia="游ゴシック" w:hAnsi="游ゴシック" w:cs="Arial"/>
                <w:sz w:val="18"/>
                <w:szCs w:val="18"/>
              </w:rPr>
              <w:t>(</w:t>
            </w:r>
            <w:r w:rsidRPr="001E2773">
              <w:rPr>
                <w:rFonts w:ascii="游ゴシック" w:eastAsia="游ゴシック" w:hAnsi="游ゴシック" w:cs="Arial" w:hint="eastAsia"/>
                <w:sz w:val="18"/>
                <w:szCs w:val="18"/>
              </w:rPr>
              <w:t>税別</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w:t>
            </w:r>
            <w:r w:rsidRPr="001E2773">
              <w:rPr>
                <w:rFonts w:ascii="游ゴシック" w:eastAsia="游ゴシック" w:hAnsi="游ゴシック" w:cs="Arial"/>
                <w:sz w:val="18"/>
                <w:szCs w:val="18"/>
              </w:rPr>
              <w:t>)</w:t>
            </w:r>
            <w:r>
              <w:rPr>
                <w:rFonts w:ascii="游ゴシック" w:eastAsia="游ゴシック" w:hAnsi="游ゴシック" w:cs="Arial" w:hint="eastAsia"/>
                <w:sz w:val="18"/>
                <w:szCs w:val="18"/>
              </w:rPr>
              <w:t xml:space="preserve">　</w:t>
            </w:r>
            <w:r w:rsidRPr="00114E9B">
              <w:rPr>
                <w:rFonts w:ascii="游ゴシック" w:eastAsia="游ゴシック" w:hAnsi="游ゴシック" w:cs="Arial" w:hint="eastAsia"/>
                <w:sz w:val="18"/>
                <w:szCs w:val="18"/>
              </w:rPr>
              <w:t>※</w:t>
            </w:r>
            <w:r>
              <w:rPr>
                <w:rFonts w:ascii="游ゴシック" w:eastAsia="游ゴシック" w:hAnsi="游ゴシック" w:cs="Arial" w:hint="eastAsia"/>
                <w:sz w:val="18"/>
                <w:szCs w:val="18"/>
              </w:rPr>
              <w:t>調査する</w:t>
            </w:r>
            <w:r w:rsidRPr="00A66E28">
              <w:rPr>
                <w:rFonts w:ascii="游ゴシック" w:eastAsia="游ゴシック" w:hAnsi="游ゴシック" w:cs="Arial"/>
                <w:sz w:val="18"/>
                <w:szCs w:val="18"/>
              </w:rPr>
              <w:t>請求項</w:t>
            </w:r>
            <w:r w:rsidRPr="00A66E28">
              <w:rPr>
                <w:rFonts w:ascii="游ゴシック" w:eastAsia="游ゴシック" w:hAnsi="游ゴシック" w:cs="Arial" w:hint="eastAsia"/>
                <w:sz w:val="18"/>
                <w:szCs w:val="18"/>
              </w:rPr>
              <w:t>は１</w:t>
            </w:r>
            <w:r w:rsidRPr="00A66E28">
              <w:rPr>
                <w:rFonts w:ascii="游ゴシック" w:eastAsia="游ゴシック" w:hAnsi="游ゴシック" w:cs="Arial"/>
                <w:sz w:val="18"/>
                <w:szCs w:val="18"/>
              </w:rPr>
              <w:t>つのみ</w:t>
            </w:r>
          </w:p>
        </w:tc>
      </w:tr>
      <w:tr w:rsidR="00A66E28" w:rsidRPr="00C73048" w14:paraId="7F8B8583"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71E8702E"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調査</w:t>
            </w:r>
            <w:r>
              <w:rPr>
                <w:rFonts w:ascii="游ゴシック" w:eastAsia="游ゴシック" w:hAnsi="游ゴシック" w:cs="Arial" w:hint="eastAsia"/>
                <w:b/>
                <w:bCs/>
                <w:color w:val="FFFFFF" w:themeColor="background1"/>
                <w:sz w:val="20"/>
                <w:szCs w:val="20"/>
              </w:rPr>
              <w:t>対象</w:t>
            </w:r>
            <w:r w:rsidRPr="00AC3A2A">
              <w:rPr>
                <w:rFonts w:ascii="游ゴシック" w:eastAsia="游ゴシック" w:hAnsi="游ゴシック" w:cs="Arial" w:hint="eastAsia"/>
                <w:b/>
                <w:bCs/>
                <w:color w:val="FFFFFF" w:themeColor="background1"/>
                <w:sz w:val="20"/>
                <w:szCs w:val="20"/>
              </w:rPr>
              <w:t>国</w:t>
            </w:r>
          </w:p>
        </w:tc>
        <w:tc>
          <w:tcPr>
            <w:tcW w:w="6809" w:type="dxa"/>
            <w:gridSpan w:val="2"/>
            <w:tcBorders>
              <w:top w:val="single" w:sz="4" w:space="0" w:color="auto"/>
              <w:left w:val="single" w:sz="4" w:space="0" w:color="auto"/>
              <w:bottom w:val="single" w:sz="4" w:space="0" w:color="auto"/>
              <w:right w:val="single" w:sz="4" w:space="0" w:color="auto"/>
            </w:tcBorders>
          </w:tcPr>
          <w:p w14:paraId="7D249596" w14:textId="77777777" w:rsidR="00A66E28" w:rsidRPr="001E2773" w:rsidRDefault="00A66E28" w:rsidP="009D7CA8">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日本</w:t>
            </w:r>
            <w:r>
              <w:rPr>
                <w:rFonts w:ascii="游ゴシック" w:eastAsia="游ゴシック" w:hAnsi="游ゴシック" w:cs="Arial" w:hint="eastAsia"/>
                <w:sz w:val="18"/>
                <w:szCs w:val="18"/>
              </w:rPr>
              <w:t>と</w:t>
            </w:r>
            <w:r w:rsidRPr="001E2773">
              <w:rPr>
                <w:rFonts w:ascii="游ゴシック" w:eastAsia="游ゴシック" w:hAnsi="游ゴシック" w:cs="Arial" w:hint="eastAsia"/>
                <w:sz w:val="18"/>
                <w:szCs w:val="18"/>
              </w:rPr>
              <w:t>米国</w:t>
            </w:r>
            <w:r>
              <w:rPr>
                <w:rFonts w:ascii="游ゴシック" w:eastAsia="游ゴシック" w:hAnsi="游ゴシック" w:cs="Arial" w:hint="eastAsia"/>
                <w:sz w:val="18"/>
                <w:szCs w:val="18"/>
              </w:rPr>
              <w:t>を調査致します。</w:t>
            </w:r>
          </w:p>
        </w:tc>
      </w:tr>
      <w:tr w:rsidR="00A66E28" w:rsidRPr="00C73048" w14:paraId="33CCBDE4"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268DF3B1" w14:textId="77777777" w:rsidR="00A66E28" w:rsidRPr="00AC3A2A" w:rsidRDefault="00A66E28" w:rsidP="009D7CA8">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対象特許番号</w:t>
            </w:r>
          </w:p>
        </w:tc>
        <w:tc>
          <w:tcPr>
            <w:tcW w:w="6809" w:type="dxa"/>
            <w:gridSpan w:val="2"/>
            <w:tcBorders>
              <w:top w:val="single" w:sz="4" w:space="0" w:color="auto"/>
              <w:left w:val="single" w:sz="4" w:space="0" w:color="auto"/>
              <w:bottom w:val="single" w:sz="4" w:space="0" w:color="auto"/>
              <w:right w:val="single" w:sz="4" w:space="0" w:color="auto"/>
            </w:tcBorders>
          </w:tcPr>
          <w:p w14:paraId="2ECAA5F1" w14:textId="27A495FB" w:rsidR="00A66E28" w:rsidRDefault="00A66E28" w:rsidP="009D7CA8">
            <w:pPr>
              <w:rPr>
                <w:rFonts w:ascii="游ゴシック" w:eastAsia="游ゴシック" w:hAnsi="游ゴシック" w:cs="Arial"/>
                <w:sz w:val="18"/>
                <w:szCs w:val="18"/>
              </w:rPr>
            </w:pPr>
          </w:p>
          <w:p w14:paraId="2F4CE3D2" w14:textId="77777777" w:rsidR="00A66E28" w:rsidRPr="001E2773" w:rsidRDefault="00A66E28" w:rsidP="009D7CA8">
            <w:pPr>
              <w:rPr>
                <w:rFonts w:ascii="游ゴシック" w:eastAsia="游ゴシック" w:hAnsi="游ゴシック" w:cs="Arial"/>
                <w:sz w:val="18"/>
                <w:szCs w:val="18"/>
              </w:rPr>
            </w:pPr>
            <w:r>
              <w:rPr>
                <w:rFonts w:ascii="游ゴシック" w:eastAsia="游ゴシック" w:hAnsi="游ゴシック" w:cs="Arial" w:hint="eastAsia"/>
                <w:sz w:val="18"/>
                <w:szCs w:val="18"/>
              </w:rPr>
              <w:t>例）J</w:t>
            </w:r>
            <w:r>
              <w:rPr>
                <w:rFonts w:ascii="游ゴシック" w:eastAsia="游ゴシック" w:hAnsi="游ゴシック" w:cs="Arial"/>
                <w:sz w:val="18"/>
                <w:szCs w:val="18"/>
              </w:rPr>
              <w:t>P12345678</w:t>
            </w:r>
            <w:r>
              <w:rPr>
                <w:rFonts w:ascii="游ゴシック" w:eastAsia="游ゴシック" w:hAnsi="游ゴシック" w:cs="Arial" w:hint="eastAsia"/>
                <w:sz w:val="18"/>
                <w:szCs w:val="18"/>
              </w:rPr>
              <w:t>、</w:t>
            </w:r>
            <w:r>
              <w:rPr>
                <w:rFonts w:ascii="游ゴシック" w:eastAsia="游ゴシック" w:hAnsi="游ゴシック" w:cs="Arial"/>
                <w:sz w:val="18"/>
                <w:szCs w:val="18"/>
              </w:rPr>
              <w:t xml:space="preserve"> US12345678B2</w:t>
            </w:r>
          </w:p>
        </w:tc>
      </w:tr>
      <w:tr w:rsidR="00A66E28" w:rsidRPr="00C73048" w14:paraId="19CADC5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509D9C0F" w14:textId="77777777" w:rsidR="00A66E28" w:rsidRPr="00AC3A2A" w:rsidRDefault="00A66E28" w:rsidP="009D7CA8">
            <w:pPr>
              <w:rPr>
                <w:rFonts w:ascii="游ゴシック" w:eastAsia="游ゴシック" w:hAnsi="游ゴシック" w:cs="Arial"/>
                <w:b/>
                <w:bCs/>
                <w:color w:val="FFFFFF" w:themeColor="background1"/>
                <w:sz w:val="20"/>
                <w:szCs w:val="20"/>
              </w:rPr>
            </w:pPr>
            <w:r>
              <w:rPr>
                <w:rFonts w:ascii="游ゴシック" w:eastAsia="游ゴシック" w:hAnsi="游ゴシック" w:cs="Arial" w:hint="eastAsia"/>
                <w:b/>
                <w:bCs/>
                <w:color w:val="FFFFFF" w:themeColor="background1"/>
                <w:sz w:val="20"/>
                <w:szCs w:val="20"/>
              </w:rPr>
              <w:t>対象請求項</w:t>
            </w:r>
          </w:p>
        </w:tc>
        <w:tc>
          <w:tcPr>
            <w:tcW w:w="6809" w:type="dxa"/>
            <w:gridSpan w:val="2"/>
            <w:tcBorders>
              <w:top w:val="single" w:sz="4" w:space="0" w:color="auto"/>
              <w:left w:val="single" w:sz="4" w:space="0" w:color="auto"/>
              <w:bottom w:val="single" w:sz="4" w:space="0" w:color="auto"/>
              <w:right w:val="single" w:sz="4" w:space="0" w:color="auto"/>
            </w:tcBorders>
          </w:tcPr>
          <w:p w14:paraId="4978C92F" w14:textId="28ECEDFE" w:rsidR="00A66E28" w:rsidRDefault="00A66E28" w:rsidP="009D7CA8">
            <w:pPr>
              <w:rPr>
                <w:rFonts w:ascii="游ゴシック" w:eastAsia="游ゴシック" w:hAnsi="游ゴシック" w:cs="Arial"/>
                <w:sz w:val="18"/>
                <w:szCs w:val="18"/>
              </w:rPr>
            </w:pPr>
          </w:p>
          <w:p w14:paraId="05B5740D" w14:textId="3D608D2C" w:rsidR="00A66E28" w:rsidRDefault="00A66E28" w:rsidP="009D7CA8">
            <w:pPr>
              <w:rPr>
                <w:rFonts w:ascii="游ゴシック" w:eastAsia="游ゴシック" w:hAnsi="游ゴシック" w:cs="Arial"/>
                <w:sz w:val="18"/>
                <w:szCs w:val="18"/>
              </w:rPr>
            </w:pPr>
            <w:r>
              <w:rPr>
                <w:rFonts w:ascii="游ゴシック" w:eastAsia="游ゴシック" w:hAnsi="游ゴシック" w:cs="Arial" w:hint="eastAsia"/>
                <w:sz w:val="18"/>
                <w:szCs w:val="18"/>
              </w:rPr>
              <w:t>※請求項1以外の場合、具体的に記載ください。</w:t>
            </w:r>
          </w:p>
          <w:p w14:paraId="1D31C7CE" w14:textId="77777777" w:rsidR="00A66E28" w:rsidRPr="001E2773" w:rsidRDefault="00A66E28" w:rsidP="009D7CA8">
            <w:pPr>
              <w:rPr>
                <w:rFonts w:ascii="游ゴシック" w:eastAsia="游ゴシック" w:hAnsi="游ゴシック" w:cs="Arial"/>
                <w:sz w:val="18"/>
                <w:szCs w:val="18"/>
              </w:rPr>
            </w:pPr>
            <w:r>
              <w:rPr>
                <w:rFonts w:ascii="游ゴシック" w:eastAsia="游ゴシック" w:hAnsi="游ゴシック" w:cs="Arial" w:hint="eastAsia"/>
                <w:sz w:val="18"/>
                <w:szCs w:val="18"/>
              </w:rPr>
              <w:t>※３番目の請求項の調査をしたい場合→請求項３と記入ください。</w:t>
            </w:r>
          </w:p>
        </w:tc>
      </w:tr>
      <w:tr w:rsidR="00A66E28" w:rsidRPr="00C73048" w14:paraId="5219FB8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1673B96B" w14:textId="77777777" w:rsidR="00A66E28" w:rsidRPr="00AC3A2A" w:rsidRDefault="00A66E28" w:rsidP="009D7CA8">
            <w:pPr>
              <w:rPr>
                <w:rFonts w:ascii="游ゴシック" w:eastAsia="游ゴシック" w:hAnsi="游ゴシック" w:cs="Arial"/>
                <w:b/>
                <w:bCs/>
                <w:color w:val="FFFFFF" w:themeColor="background1"/>
                <w:sz w:val="20"/>
                <w:szCs w:val="20"/>
              </w:rPr>
            </w:pPr>
            <w:r w:rsidRPr="00AC3A2A">
              <w:rPr>
                <w:rFonts w:ascii="游ゴシック" w:eastAsia="游ゴシック" w:hAnsi="游ゴシック" w:cs="Arial" w:hint="eastAsia"/>
                <w:b/>
                <w:bCs/>
                <w:color w:val="FFFFFF" w:themeColor="background1"/>
                <w:sz w:val="20"/>
                <w:szCs w:val="20"/>
              </w:rPr>
              <w:t>納品日</w:t>
            </w:r>
          </w:p>
        </w:tc>
        <w:tc>
          <w:tcPr>
            <w:tcW w:w="6809" w:type="dxa"/>
            <w:gridSpan w:val="2"/>
            <w:tcBorders>
              <w:top w:val="single" w:sz="4" w:space="0" w:color="auto"/>
              <w:left w:val="single" w:sz="4" w:space="0" w:color="auto"/>
              <w:bottom w:val="single" w:sz="4" w:space="0" w:color="auto"/>
              <w:right w:val="single" w:sz="4" w:space="0" w:color="auto"/>
            </w:tcBorders>
          </w:tcPr>
          <w:p w14:paraId="709D001B" w14:textId="77777777" w:rsidR="00A66E28" w:rsidRPr="001E2773" w:rsidRDefault="00A66E28" w:rsidP="009D7CA8">
            <w:pPr>
              <w:rPr>
                <w:rFonts w:ascii="游ゴシック" w:eastAsia="游ゴシック" w:hAnsi="游ゴシック" w:cs="Arial"/>
                <w:sz w:val="18"/>
                <w:szCs w:val="18"/>
              </w:rPr>
            </w:pPr>
            <w:r w:rsidRPr="001E2773">
              <w:rPr>
                <w:rFonts w:ascii="游ゴシック" w:eastAsia="游ゴシック" w:hAnsi="游ゴシック" w:cs="Arial" w:hint="eastAsia"/>
                <w:sz w:val="18"/>
                <w:szCs w:val="18"/>
              </w:rPr>
              <w:t>ご依頼の受領日から原則</w:t>
            </w:r>
            <w:r>
              <w:rPr>
                <w:rFonts w:ascii="游ゴシック" w:eastAsia="游ゴシック" w:hAnsi="游ゴシック" w:cs="Arial" w:hint="eastAsia"/>
                <w:sz w:val="18"/>
                <w:szCs w:val="18"/>
              </w:rPr>
              <w:t>10</w:t>
            </w:r>
            <w:r w:rsidRPr="001E2773">
              <w:rPr>
                <w:rFonts w:ascii="游ゴシック" w:eastAsia="游ゴシック" w:hAnsi="游ゴシック" w:cs="Arial" w:hint="eastAsia"/>
                <w:sz w:val="18"/>
                <w:szCs w:val="18"/>
              </w:rPr>
              <w:t>日営業日となります。</w:t>
            </w:r>
          </w:p>
        </w:tc>
      </w:tr>
      <w:tr w:rsidR="00A66E28" w:rsidRPr="00C73048" w14:paraId="6D3C4CF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49D33D4A" w14:textId="77777777" w:rsidR="00A66E28" w:rsidRPr="00AC3A2A" w:rsidRDefault="00A66E28" w:rsidP="009D7CA8">
            <w:pPr>
              <w:rPr>
                <w:rFonts w:ascii="游ゴシック" w:eastAsia="游ゴシック" w:hAnsi="游ゴシック" w:cs="Arial"/>
                <w:b/>
                <w:bCs/>
                <w:color w:val="FFFFFF" w:themeColor="background1"/>
                <w:sz w:val="20"/>
                <w:szCs w:val="20"/>
              </w:rPr>
            </w:pPr>
          </w:p>
        </w:tc>
        <w:tc>
          <w:tcPr>
            <w:tcW w:w="6809" w:type="dxa"/>
            <w:gridSpan w:val="2"/>
            <w:tcBorders>
              <w:top w:val="single" w:sz="4" w:space="0" w:color="auto"/>
              <w:left w:val="single" w:sz="4" w:space="0" w:color="auto"/>
              <w:bottom w:val="single" w:sz="4" w:space="0" w:color="auto"/>
              <w:right w:val="single" w:sz="4" w:space="0" w:color="auto"/>
            </w:tcBorders>
          </w:tcPr>
          <w:p w14:paraId="47E31227" w14:textId="77777777" w:rsidR="00A66E28" w:rsidRPr="00A66E28" w:rsidRDefault="00A66E28" w:rsidP="009D7CA8">
            <w:pPr>
              <w:rPr>
                <w:rFonts w:ascii="游ゴシック" w:eastAsia="游ゴシック" w:hAnsi="游ゴシック" w:cs="Arial"/>
                <w:sz w:val="18"/>
                <w:szCs w:val="18"/>
              </w:rPr>
            </w:pPr>
            <w:r w:rsidRPr="00A66E28">
              <w:rPr>
                <w:rFonts w:ascii="游ゴシック" w:eastAsia="游ゴシック" w:hAnsi="游ゴシック" w:cs="Arial" w:hint="eastAsia"/>
                <w:sz w:val="18"/>
                <w:szCs w:val="18"/>
              </w:rPr>
              <w:t>ご記入ありがとうございます。</w:t>
            </w:r>
            <w:hyperlink r:id="rId10" w:history="1">
              <w:r w:rsidRPr="00A66E28">
                <w:rPr>
                  <w:rStyle w:val="a9"/>
                  <w:rFonts w:ascii="游ゴシック" w:eastAsia="游ゴシック" w:hAnsi="游ゴシック" w:cs="Arial"/>
                  <w:sz w:val="18"/>
                  <w:szCs w:val="18"/>
                </w:rPr>
                <w:t>slash@aisamurai.co.jp</w:t>
              </w:r>
            </w:hyperlink>
            <w:r w:rsidRPr="00A66E28">
              <w:rPr>
                <w:rFonts w:ascii="游ゴシック" w:eastAsia="游ゴシック" w:hAnsi="游ゴシック" w:cs="Arial" w:hint="eastAsia"/>
                <w:sz w:val="18"/>
                <w:szCs w:val="18"/>
              </w:rPr>
              <w:t>までご送付ください。</w:t>
            </w:r>
          </w:p>
        </w:tc>
      </w:tr>
    </w:tbl>
    <w:p w14:paraId="031E1F26" w14:textId="77777777" w:rsidR="00A66E28" w:rsidRPr="00A66E28" w:rsidRDefault="00A66E28" w:rsidP="006E21E3">
      <w:pPr>
        <w:rPr>
          <w:rFonts w:ascii="游ゴシック" w:eastAsia="游ゴシック" w:hAnsi="游ゴシック"/>
          <w:sz w:val="20"/>
          <w:szCs w:val="20"/>
        </w:rPr>
      </w:pPr>
    </w:p>
    <w:sectPr w:rsidR="00A66E28" w:rsidRPr="00A66E28" w:rsidSect="000D7892">
      <w:headerReference w:type="default" r:id="rId11"/>
      <w:footerReference w:type="default" r:id="rId12"/>
      <w:pgSz w:w="11900" w:h="16840"/>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B880" w14:textId="77777777" w:rsidR="00224CD3" w:rsidRDefault="00224CD3" w:rsidP="000D7892">
      <w:r>
        <w:separator/>
      </w:r>
    </w:p>
  </w:endnote>
  <w:endnote w:type="continuationSeparator" w:id="0">
    <w:p w14:paraId="28BEB471" w14:textId="77777777" w:rsidR="00224CD3" w:rsidRDefault="00224CD3" w:rsidP="000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5A87" w14:textId="77777777" w:rsidR="000D7892" w:rsidRDefault="000D7892">
    <w:pPr>
      <w:pStyle w:val="a7"/>
    </w:pPr>
    <w:r>
      <w:rPr>
        <w:noProof/>
      </w:rPr>
      <w:drawing>
        <wp:anchor distT="0" distB="0" distL="114300" distR="114300" simplePos="0" relativeHeight="251664384" behindDoc="0" locked="0" layoutInCell="1" allowOverlap="1" wp14:anchorId="1D6BE975" wp14:editId="4FE7E241">
          <wp:simplePos x="0" y="0"/>
          <wp:positionH relativeFrom="column">
            <wp:posOffset>3763645</wp:posOffset>
          </wp:positionH>
          <wp:positionV relativeFrom="paragraph">
            <wp:posOffset>62865</wp:posOffset>
          </wp:positionV>
          <wp:extent cx="1598295" cy="365125"/>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SamuraiInc_logo_B_White.png"/>
                  <pic:cNvPicPr/>
                </pic:nvPicPr>
                <pic:blipFill>
                  <a:blip r:embed="rId1">
                    <a:extLst>
                      <a:ext uri="{28A0092B-C50C-407E-A947-70E740481C1C}">
                        <a14:useLocalDpi xmlns:a14="http://schemas.microsoft.com/office/drawing/2010/main" val="0"/>
                      </a:ext>
                    </a:extLst>
                  </a:blip>
                  <a:stretch>
                    <a:fillRect/>
                  </a:stretch>
                </pic:blipFill>
                <pic:spPr>
                  <a:xfrm>
                    <a:off x="0" y="0"/>
                    <a:ext cx="1598295" cy="365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DDFACA9" wp14:editId="58EF8917">
              <wp:simplePos x="0" y="0"/>
              <wp:positionH relativeFrom="column">
                <wp:posOffset>0</wp:posOffset>
              </wp:positionH>
              <wp:positionV relativeFrom="paragraph">
                <wp:posOffset>0</wp:posOffset>
              </wp:positionV>
              <wp:extent cx="5396230" cy="533400"/>
              <wp:effectExtent l="0" t="0" r="13970" b="12700"/>
              <wp:wrapNone/>
              <wp:docPr id="5" name="正方形/長方形 5"/>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83A7" id="正方形/長方形 5" o:spid="_x0000_s1026" style="position:absolute;left:0;text-align:left;margin-left:0;margin-top:0;width:424.9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" fillcolor="#015ead" strokecolor="#015ead" strokeweight="1pt"/>
          </w:pict>
        </mc:Fallback>
      </mc:AlternateContent>
    </w:r>
  </w:p>
  <w:p w14:paraId="28559DD3" w14:textId="77777777" w:rsidR="000D7892" w:rsidRDefault="000D78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8F75" w14:textId="77777777" w:rsidR="00224CD3" w:rsidRDefault="00224CD3" w:rsidP="000D7892">
      <w:r>
        <w:separator/>
      </w:r>
    </w:p>
  </w:footnote>
  <w:footnote w:type="continuationSeparator" w:id="0">
    <w:p w14:paraId="3DB8F99C" w14:textId="77777777" w:rsidR="00224CD3" w:rsidRDefault="00224CD3" w:rsidP="000D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F969" w14:textId="77777777" w:rsidR="000D7892" w:rsidRDefault="000D7892">
    <w:pPr>
      <w:pStyle w:val="a5"/>
    </w:pPr>
    <w:r>
      <w:rPr>
        <w:noProof/>
      </w:rPr>
      <w:drawing>
        <wp:anchor distT="0" distB="0" distL="114300" distR="114300" simplePos="0" relativeHeight="251661312" behindDoc="0" locked="0" layoutInCell="1" allowOverlap="1" wp14:anchorId="1824FEFA" wp14:editId="5CF18F33">
          <wp:simplePos x="0" y="0"/>
          <wp:positionH relativeFrom="column">
            <wp:posOffset>2151380</wp:posOffset>
          </wp:positionH>
          <wp:positionV relativeFrom="paragraph">
            <wp:posOffset>41910</wp:posOffset>
          </wp:positionV>
          <wp:extent cx="1092200" cy="4711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9_ais_slash_logo_01.jpg"/>
                  <pic:cNvPicPr/>
                </pic:nvPicPr>
                <pic:blipFill>
                  <a:blip r:embed="rId1">
                    <a:extLst>
                      <a:ext uri="{28A0092B-C50C-407E-A947-70E740481C1C}">
                        <a14:useLocalDpi xmlns:a14="http://schemas.microsoft.com/office/drawing/2010/main" val="0"/>
                      </a:ext>
                    </a:extLst>
                  </a:blip>
                  <a:stretch>
                    <a:fillRect/>
                  </a:stretch>
                </pic:blipFill>
                <pic:spPr>
                  <a:xfrm>
                    <a:off x="0" y="0"/>
                    <a:ext cx="1092200" cy="4711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5CE3D65" wp14:editId="7FB05B78">
              <wp:simplePos x="0" y="0"/>
              <wp:positionH relativeFrom="column">
                <wp:posOffset>635</wp:posOffset>
              </wp:positionH>
              <wp:positionV relativeFrom="paragraph">
                <wp:posOffset>635</wp:posOffset>
              </wp:positionV>
              <wp:extent cx="5396230" cy="5334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54528" id="正方形/長方形 1" o:spid="_x0000_s1026" style="position:absolute;left:0;text-align:left;margin-left:.05pt;margin-top:.05pt;width:424.9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" fillcolor="#015ead" strokecolor="#015ead" strokeweight="1pt"/>
          </w:pict>
        </mc:Fallback>
      </mc:AlternateContent>
    </w:r>
  </w:p>
  <w:p w14:paraId="39C3FD6C" w14:textId="77777777" w:rsidR="000D7892" w:rsidRDefault="000D7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92"/>
    <w:rsid w:val="00012E59"/>
    <w:rsid w:val="000B65F6"/>
    <w:rsid w:val="000D7892"/>
    <w:rsid w:val="001028CB"/>
    <w:rsid w:val="00114E9B"/>
    <w:rsid w:val="00182B63"/>
    <w:rsid w:val="00193C90"/>
    <w:rsid w:val="001A42FA"/>
    <w:rsid w:val="001C0BFC"/>
    <w:rsid w:val="001E2773"/>
    <w:rsid w:val="00207817"/>
    <w:rsid w:val="00224CD3"/>
    <w:rsid w:val="00231D40"/>
    <w:rsid w:val="00280575"/>
    <w:rsid w:val="002A731E"/>
    <w:rsid w:val="002A7E04"/>
    <w:rsid w:val="003D5F81"/>
    <w:rsid w:val="00417077"/>
    <w:rsid w:val="00450776"/>
    <w:rsid w:val="00525636"/>
    <w:rsid w:val="005B122D"/>
    <w:rsid w:val="005B5835"/>
    <w:rsid w:val="005F407C"/>
    <w:rsid w:val="00686551"/>
    <w:rsid w:val="00696EC0"/>
    <w:rsid w:val="006A4318"/>
    <w:rsid w:val="006E21E3"/>
    <w:rsid w:val="00700905"/>
    <w:rsid w:val="00703CDF"/>
    <w:rsid w:val="00775377"/>
    <w:rsid w:val="007A5B4C"/>
    <w:rsid w:val="007D1C50"/>
    <w:rsid w:val="00893AC6"/>
    <w:rsid w:val="008E6D15"/>
    <w:rsid w:val="00902238"/>
    <w:rsid w:val="00924793"/>
    <w:rsid w:val="00970116"/>
    <w:rsid w:val="00980D3E"/>
    <w:rsid w:val="00A52935"/>
    <w:rsid w:val="00A66E28"/>
    <w:rsid w:val="00AC3A2A"/>
    <w:rsid w:val="00AF7901"/>
    <w:rsid w:val="00B43C90"/>
    <w:rsid w:val="00C06097"/>
    <w:rsid w:val="00C73048"/>
    <w:rsid w:val="00CC3302"/>
    <w:rsid w:val="00D05B75"/>
    <w:rsid w:val="00D55FCA"/>
    <w:rsid w:val="00DE7981"/>
    <w:rsid w:val="00E024FE"/>
    <w:rsid w:val="00E4335D"/>
    <w:rsid w:val="00E741DC"/>
    <w:rsid w:val="00E95B66"/>
    <w:rsid w:val="00EA5370"/>
    <w:rsid w:val="00F06E5C"/>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64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048"/>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92"/>
    <w:rPr>
      <w:rFonts w:ascii="ＭＳ 明朝"/>
      <w:sz w:val="18"/>
      <w:szCs w:val="18"/>
    </w:rPr>
  </w:style>
  <w:style w:type="character" w:customStyle="1" w:styleId="a4">
    <w:name w:val="吹き出し (文字)"/>
    <w:basedOn w:val="a0"/>
    <w:link w:val="a3"/>
    <w:uiPriority w:val="99"/>
    <w:semiHidden/>
    <w:rsid w:val="000D7892"/>
    <w:rPr>
      <w:rFonts w:ascii="ＭＳ 明朝" w:eastAsia="ＭＳ 明朝"/>
      <w:sz w:val="18"/>
      <w:szCs w:val="18"/>
    </w:rPr>
  </w:style>
  <w:style w:type="paragraph" w:styleId="a5">
    <w:name w:val="header"/>
    <w:basedOn w:val="a"/>
    <w:link w:val="a6"/>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6">
    <w:name w:val="ヘッダー (文字)"/>
    <w:basedOn w:val="a0"/>
    <w:link w:val="a5"/>
    <w:uiPriority w:val="99"/>
    <w:rsid w:val="000D7892"/>
  </w:style>
  <w:style w:type="paragraph" w:styleId="a7">
    <w:name w:val="footer"/>
    <w:basedOn w:val="a"/>
    <w:link w:val="a8"/>
    <w:uiPriority w:val="99"/>
    <w:unhideWhenUsed/>
    <w:rsid w:val="000D7892"/>
    <w:pPr>
      <w:tabs>
        <w:tab w:val="center" w:pos="4252"/>
        <w:tab w:val="right" w:pos="8504"/>
      </w:tabs>
      <w:snapToGrid w:val="0"/>
    </w:pPr>
    <w:rPr>
      <w:rFonts w:asciiTheme="minorHAnsi" w:eastAsiaTheme="minorEastAsia" w:hAnsiTheme="minorHAnsi" w:cstheme="minorBidi"/>
      <w:szCs w:val="24"/>
    </w:rPr>
  </w:style>
  <w:style w:type="character" w:customStyle="1" w:styleId="a8">
    <w:name w:val="フッター (文字)"/>
    <w:basedOn w:val="a0"/>
    <w:link w:val="a7"/>
    <w:uiPriority w:val="99"/>
    <w:rsid w:val="000D7892"/>
  </w:style>
  <w:style w:type="character" w:styleId="a9">
    <w:name w:val="Hyperlink"/>
    <w:basedOn w:val="a0"/>
    <w:uiPriority w:val="99"/>
    <w:unhideWhenUsed/>
    <w:rsid w:val="001E2773"/>
    <w:rPr>
      <w:color w:val="0563C1" w:themeColor="hyperlink"/>
      <w:u w:val="single"/>
    </w:rPr>
  </w:style>
  <w:style w:type="character" w:styleId="aa">
    <w:name w:val="Unresolved Mention"/>
    <w:basedOn w:val="a0"/>
    <w:uiPriority w:val="99"/>
    <w:semiHidden/>
    <w:unhideWhenUsed/>
    <w:rsid w:val="001E2773"/>
    <w:rPr>
      <w:color w:val="605E5C"/>
      <w:shd w:val="clear" w:color="auto" w:fill="E1DFDD"/>
    </w:rPr>
  </w:style>
  <w:style w:type="character" w:styleId="ab">
    <w:name w:val="FollowedHyperlink"/>
    <w:basedOn w:val="a0"/>
    <w:uiPriority w:val="99"/>
    <w:semiHidden/>
    <w:unhideWhenUsed/>
    <w:rsid w:val="00D5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7325">
      <w:bodyDiv w:val="1"/>
      <w:marLeft w:val="0"/>
      <w:marRight w:val="0"/>
      <w:marTop w:val="0"/>
      <w:marBottom w:val="0"/>
      <w:divBdr>
        <w:top w:val="none" w:sz="0" w:space="0" w:color="auto"/>
        <w:left w:val="none" w:sz="0" w:space="0" w:color="auto"/>
        <w:bottom w:val="none" w:sz="0" w:space="0" w:color="auto"/>
        <w:right w:val="none" w:sz="0" w:space="0" w:color="auto"/>
      </w:divBdr>
    </w:div>
    <w:div w:id="1365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sh@aisamurai.c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sh@aisamurai.c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lash@aisamurai.co.jp" TargetMode="External"/><Relationship Id="rId4" Type="http://schemas.openxmlformats.org/officeDocument/2006/relationships/webSettings" Target="webSettings.xml"/><Relationship Id="rId9" Type="http://schemas.openxmlformats.org/officeDocument/2006/relationships/hyperlink" Target="mailto:slash@aisamurai.co.j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6B9A-B7CB-4DDA-944A-AE6C7593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AISamuraiInc_logo_B_White.png</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2020-02-25T01:10:00Z</dcterms:created>
  <dcterms:modified xsi:type="dcterms:W3CDTF">2020-02-28T07:55:00Z</dcterms:modified>
</cp:coreProperties>
</file>